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CBB2A" w14:textId="1F6270BC" w:rsidR="0023346F" w:rsidRPr="00802EDA" w:rsidRDefault="0023346F" w:rsidP="0023346F">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Pr>
          <w:rFonts w:ascii="Arial" w:hAnsi="Arial" w:cs="Arial"/>
          <w:b/>
          <w:bCs/>
          <w:sz w:val="22"/>
        </w:rPr>
        <w:t>6</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Pr>
          <w:rFonts w:ascii="Arial" w:hAnsi="Arial" w:cs="Arial"/>
          <w:b/>
          <w:bCs/>
          <w:sz w:val="22"/>
        </w:rPr>
        <w:t xml:space="preserve">     </w:t>
      </w:r>
      <w:r w:rsidR="00CC671F">
        <w:rPr>
          <w:rFonts w:ascii="Arial" w:hAnsi="Arial" w:cs="Arial"/>
          <w:b/>
          <w:bCs/>
          <w:sz w:val="22"/>
        </w:rPr>
        <w:t xml:space="preserve">      </w:t>
      </w:r>
      <w:r>
        <w:rPr>
          <w:rFonts w:ascii="Arial" w:hAnsi="Arial" w:cs="Arial"/>
          <w:b/>
          <w:bCs/>
          <w:sz w:val="22"/>
        </w:rPr>
        <w:t xml:space="preserve"> </w:t>
      </w:r>
      <w:r w:rsidR="00CC671F" w:rsidRPr="00CC671F">
        <w:rPr>
          <w:rFonts w:ascii="Arial" w:hAnsi="Arial" w:cs="Arial"/>
          <w:b/>
          <w:bCs/>
          <w:sz w:val="22"/>
        </w:rPr>
        <w:t>R4-2510844</w:t>
      </w:r>
    </w:p>
    <w:p w14:paraId="4C91B174" w14:textId="47C53092" w:rsidR="00DF36BC" w:rsidRPr="00DF36BC" w:rsidRDefault="0023346F" w:rsidP="0023346F">
      <w:pPr>
        <w:tabs>
          <w:tab w:val="left" w:pos="2160"/>
        </w:tabs>
        <w:rPr>
          <w:rFonts w:ascii="Arial" w:eastAsia="宋体" w:hAnsi="Arial" w:cs="Arial"/>
          <w:b/>
          <w:sz w:val="24"/>
          <w:szCs w:val="24"/>
          <w:lang w:val="en-US" w:eastAsia="zh-CN"/>
        </w:rPr>
      </w:pPr>
      <w:r>
        <w:rPr>
          <w:rFonts w:ascii="Arial" w:eastAsia="宋体" w:hAnsi="Arial" w:cs="Arial"/>
          <w:b/>
          <w:sz w:val="24"/>
          <w:szCs w:val="24"/>
          <w:lang w:eastAsia="zh-CN"/>
        </w:rPr>
        <w:t>Bengaluru, India, August 25</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w:t>
      </w:r>
      <w:r>
        <w:rPr>
          <w:rFonts w:ascii="Arial" w:eastAsia="宋体" w:hAnsi="Arial" w:cs="Arial"/>
          <w:b/>
          <w:sz w:val="24"/>
          <w:szCs w:val="24"/>
          <w:lang w:eastAsia="zh-CN"/>
        </w:rPr>
        <w:t>9</w:t>
      </w:r>
      <w:r>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202</w:t>
      </w:r>
      <w:r w:rsidR="00E55C85">
        <w:rPr>
          <w:rFonts w:ascii="Arial" w:eastAsia="宋体" w:hAnsi="Arial" w:cs="Arial"/>
          <w:b/>
          <w:sz w:val="24"/>
          <w:szCs w:val="24"/>
          <w:lang w:val="en-US" w:eastAsia="zh-CN"/>
        </w:rPr>
        <w:t>5</w:t>
      </w:r>
    </w:p>
    <w:p w14:paraId="0C518E87" w14:textId="5E41B364"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7.2</w:t>
      </w:r>
      <w:r w:rsidR="00E71E30">
        <w:rPr>
          <w:rFonts w:ascii="Arial" w:eastAsia="宋体" w:hAnsi="Arial" w:cs="Arial"/>
          <w:b/>
          <w:sz w:val="24"/>
          <w:szCs w:val="24"/>
          <w:lang w:val="en-US" w:eastAsia="zh-CN"/>
        </w:rPr>
        <w:t>2</w:t>
      </w:r>
      <w:r w:rsidR="004F5D62">
        <w:rPr>
          <w:rFonts w:ascii="Arial" w:eastAsia="宋体" w:hAnsi="Arial" w:cs="Arial"/>
          <w:b/>
          <w:sz w:val="24"/>
          <w:szCs w:val="24"/>
          <w:lang w:val="en-US" w:eastAsia="zh-CN"/>
        </w:rPr>
        <w:t>.</w:t>
      </w:r>
      <w:r w:rsidR="00E71E30">
        <w:rPr>
          <w:rFonts w:ascii="Arial" w:eastAsia="宋体" w:hAnsi="Arial" w:cs="Arial"/>
          <w:b/>
          <w:sz w:val="24"/>
          <w:szCs w:val="24"/>
          <w:lang w:val="en-US" w:eastAsia="zh-CN"/>
        </w:rPr>
        <w:t>3.3</w:t>
      </w:r>
    </w:p>
    <w:p w14:paraId="2FD58D49" w14:textId="77777777"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14:paraId="2E9A04DC" w14:textId="31FD7AA0"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DB0E6A">
        <w:rPr>
          <w:rFonts w:ascii="Arial" w:eastAsia="宋体" w:hAnsi="Arial" w:cs="Arial"/>
          <w:b/>
          <w:sz w:val="24"/>
          <w:szCs w:val="24"/>
          <w:lang w:val="en-US" w:eastAsia="zh-CN"/>
        </w:rPr>
        <w:t xml:space="preserve">On </w:t>
      </w:r>
      <w:r w:rsidR="00F24B7D">
        <w:rPr>
          <w:rFonts w:ascii="Arial" w:eastAsia="宋体" w:hAnsi="Arial" w:cs="Arial"/>
          <w:b/>
          <w:sz w:val="24"/>
          <w:szCs w:val="24"/>
          <w:lang w:val="en-US" w:eastAsia="zh-CN"/>
        </w:rPr>
        <w:t xml:space="preserve">AIOT </w:t>
      </w:r>
      <w:r w:rsidR="00710856">
        <w:rPr>
          <w:rFonts w:ascii="Arial" w:eastAsia="宋体" w:hAnsi="Arial" w:cs="Arial"/>
          <w:b/>
          <w:sz w:val="24"/>
          <w:szCs w:val="24"/>
          <w:lang w:val="en-US" w:eastAsia="zh-CN"/>
        </w:rPr>
        <w:t>CW</w:t>
      </w:r>
      <w:r w:rsidR="00F24B7D">
        <w:rPr>
          <w:rFonts w:ascii="Arial" w:eastAsia="宋体" w:hAnsi="Arial" w:cs="Arial"/>
          <w:b/>
          <w:sz w:val="24"/>
          <w:szCs w:val="24"/>
          <w:lang w:val="en-US" w:eastAsia="zh-CN"/>
        </w:rPr>
        <w:t xml:space="preserve"> requirement</w:t>
      </w:r>
    </w:p>
    <w:p w14:paraId="65B92F81" w14:textId="77777777"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14:paraId="0C6061ED" w14:textId="77777777" w:rsidR="003A046D" w:rsidRDefault="00986414">
      <w:pPr>
        <w:pStyle w:val="1"/>
        <w:numPr>
          <w:ilvl w:val="0"/>
          <w:numId w:val="2"/>
        </w:numPr>
      </w:pPr>
      <w:r>
        <w:t>Introduction</w:t>
      </w:r>
    </w:p>
    <w:p w14:paraId="68997073" w14:textId="211ED912" w:rsidR="003A046D" w:rsidRDefault="00917A3F">
      <w:pPr>
        <w:ind w:left="48"/>
        <w:jc w:val="both"/>
        <w:rPr>
          <w:rFonts w:eastAsiaTheme="minorEastAsia"/>
          <w:lang w:eastAsia="zh-CN"/>
        </w:rPr>
      </w:pPr>
      <w:r>
        <w:t xml:space="preserve">During the last RAN4 meeting, the </w:t>
      </w:r>
      <w:r w:rsidR="00F24B7D">
        <w:t>AIOT</w:t>
      </w:r>
      <w:r w:rsidR="00E66BD9">
        <w:t xml:space="preserve"> CW</w:t>
      </w:r>
      <w:r w:rsidR="00F24B7D">
        <w:t xml:space="preserve"> requirement has been discussed and a WF</w:t>
      </w:r>
      <w:r w:rsidR="00AA726B">
        <w:t xml:space="preserve"> </w:t>
      </w:r>
      <w:r w:rsidR="00F24B7D">
        <w:t>[1] has been agreed</w:t>
      </w:r>
      <w:r w:rsidR="00CE7CCC">
        <w:t>.</w:t>
      </w:r>
      <w:r w:rsidR="00F24B7D">
        <w:t xml:space="preserve"> </w:t>
      </w:r>
      <w:r w:rsidR="00AA726B">
        <w:t>In this discussion paper we try to give further discussion and finalize the device RF requirements.</w:t>
      </w:r>
    </w:p>
    <w:p w14:paraId="617BE42F" w14:textId="77777777" w:rsidR="003A046D" w:rsidRDefault="00986414">
      <w:pPr>
        <w:pStyle w:val="1"/>
        <w:numPr>
          <w:ilvl w:val="0"/>
          <w:numId w:val="2"/>
        </w:numPr>
      </w:pPr>
      <w:r>
        <w:t>Discussion</w:t>
      </w:r>
    </w:p>
    <w:p w14:paraId="68EDDB4E" w14:textId="6D03AC03" w:rsidR="00716E9C" w:rsidRDefault="001562CD" w:rsidP="00985CB2">
      <w:pPr>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85CB2">
        <w:rPr>
          <w:rFonts w:eastAsiaTheme="minorEastAsia"/>
          <w:lang w:eastAsia="zh-CN"/>
        </w:rPr>
        <w:t>RAN</w:t>
      </w:r>
      <w:r w:rsidR="00CF6547">
        <w:rPr>
          <w:rFonts w:eastAsiaTheme="minorEastAsia"/>
          <w:lang w:eastAsia="zh-CN"/>
        </w:rPr>
        <w:t>4#115 meeting, the agreed WF is captured as below</w:t>
      </w:r>
      <w:r w:rsidR="00985CB2">
        <w:rPr>
          <w:rFonts w:eastAsiaTheme="minorEastAsia"/>
          <w:lang w:eastAsia="zh-CN"/>
        </w:rPr>
        <w:t>:</w:t>
      </w:r>
    </w:p>
    <w:p w14:paraId="08031F53" w14:textId="77777777" w:rsidR="00DC6E45" w:rsidRDefault="00DC6E45" w:rsidP="00E36E93">
      <w:pPr>
        <w:jc w:val="center"/>
        <w:rPr>
          <w:rFonts w:eastAsiaTheme="minorEastAsia"/>
          <w:lang w:eastAsia="zh-CN"/>
        </w:rPr>
      </w:pPr>
      <w:r>
        <w:rPr>
          <w:rFonts w:eastAsiaTheme="minorEastAsia" w:hint="eastAsia"/>
          <w:noProof/>
          <w:lang w:eastAsia="zh-CN"/>
        </w:rPr>
        <mc:AlternateContent>
          <mc:Choice Requires="wps">
            <w:drawing>
              <wp:inline distT="0" distB="0" distL="0" distR="0" wp14:anchorId="4A4F1BB4" wp14:editId="51AE493E">
                <wp:extent cx="6332220" cy="5302250"/>
                <wp:effectExtent l="0" t="0" r="24130" b="12700"/>
                <wp:docPr id="6" name="文本框 6"/>
                <wp:cNvGraphicFramePr/>
                <a:graphic xmlns:a="http://schemas.openxmlformats.org/drawingml/2006/main">
                  <a:graphicData uri="http://schemas.microsoft.com/office/word/2010/wordprocessingShape">
                    <wps:wsp>
                      <wps:cNvSpPr txBox="1"/>
                      <wps:spPr>
                        <a:xfrm>
                          <a:off x="0" y="0"/>
                          <a:ext cx="6332220" cy="5302250"/>
                        </a:xfrm>
                        <a:prstGeom prst="rect">
                          <a:avLst/>
                        </a:prstGeom>
                        <a:solidFill>
                          <a:schemeClr val="lt1"/>
                        </a:solidFill>
                        <a:ln w="6350">
                          <a:solidFill>
                            <a:prstClr val="black"/>
                          </a:solidFill>
                        </a:ln>
                      </wps:spPr>
                      <wps:txbx>
                        <w:txbxContent>
                          <w:p w14:paraId="4B6551AE" w14:textId="77777777" w:rsidR="006402DA" w:rsidRPr="006402DA" w:rsidRDefault="006402DA" w:rsidP="006402DA">
                            <w:pPr>
                              <w:pStyle w:val="3"/>
                              <w:ind w:left="720" w:hanging="720"/>
                              <w:rPr>
                                <w:sz w:val="22"/>
                                <w:szCs w:val="13"/>
                                <w:u w:val="single"/>
                              </w:rPr>
                            </w:pPr>
                            <w:r w:rsidRPr="006402DA">
                              <w:rPr>
                                <w:sz w:val="22"/>
                                <w:szCs w:val="13"/>
                                <w:u w:val="single"/>
                              </w:rPr>
                              <w:t>Issue 3-2-1: OFF power</w:t>
                            </w:r>
                          </w:p>
                          <w:p w14:paraId="08FB6F69" w14:textId="77777777" w:rsidR="006402DA" w:rsidRPr="006402DA" w:rsidRDefault="006402DA" w:rsidP="006402DA">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6402DA">
                              <w:rPr>
                                <w:rFonts w:eastAsia="宋体"/>
                                <w:szCs w:val="24"/>
                                <w:u w:val="single"/>
                                <w:lang w:eastAsia="zh-CN"/>
                              </w:rPr>
                              <w:t>Agreement</w:t>
                            </w:r>
                            <w:r w:rsidRPr="006402DA">
                              <w:rPr>
                                <w:color w:val="000000" w:themeColor="text1"/>
                                <w:u w:val="single"/>
                                <w:lang w:val="en-US"/>
                              </w:rPr>
                              <w:t>:</w:t>
                            </w:r>
                          </w:p>
                          <w:p w14:paraId="30EDB18A" w14:textId="77777777" w:rsidR="006402DA" w:rsidRPr="006402DA" w:rsidRDefault="006402DA" w:rsidP="006402DA">
                            <w:pPr>
                              <w:pStyle w:val="afc"/>
                              <w:numPr>
                                <w:ilvl w:val="1"/>
                                <w:numId w:val="3"/>
                              </w:numPr>
                              <w:ind w:left="1464" w:firstLineChars="0"/>
                              <w:rPr>
                                <w:lang w:eastAsia="zh-CN"/>
                              </w:rPr>
                            </w:pPr>
                            <w:r w:rsidRPr="006402DA">
                              <w:rPr>
                                <w:lang w:eastAsia="zh-CN"/>
                              </w:rPr>
                              <w:t>OFF power is -50dBm, RBW is FFS</w:t>
                            </w:r>
                          </w:p>
                          <w:p w14:paraId="29C0BCEC" w14:textId="77777777" w:rsidR="006402DA" w:rsidRPr="006402DA" w:rsidRDefault="006402DA" w:rsidP="006402DA">
                            <w:pPr>
                              <w:pStyle w:val="3"/>
                              <w:ind w:left="720" w:hanging="720"/>
                              <w:rPr>
                                <w:sz w:val="22"/>
                                <w:szCs w:val="13"/>
                                <w:u w:val="single"/>
                              </w:rPr>
                            </w:pPr>
                            <w:r w:rsidRPr="006402DA">
                              <w:rPr>
                                <w:sz w:val="22"/>
                                <w:szCs w:val="13"/>
                                <w:u w:val="single"/>
                              </w:rPr>
                              <w:t>Issue 3-4: Phase noise</w:t>
                            </w:r>
                          </w:p>
                          <w:p w14:paraId="621C6FA4" w14:textId="77777777" w:rsidR="006402DA" w:rsidRPr="006402DA" w:rsidRDefault="006402DA" w:rsidP="006402DA">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6402DA">
                              <w:rPr>
                                <w:rFonts w:eastAsia="宋体"/>
                                <w:szCs w:val="24"/>
                                <w:u w:val="single"/>
                                <w:lang w:eastAsia="zh-CN"/>
                              </w:rPr>
                              <w:t>Agreement</w:t>
                            </w:r>
                            <w:r w:rsidRPr="006402DA">
                              <w:rPr>
                                <w:color w:val="000000" w:themeColor="text1"/>
                                <w:u w:val="single"/>
                                <w:lang w:val="en-US"/>
                              </w:rPr>
                              <w:t>:</w:t>
                            </w:r>
                          </w:p>
                          <w:p w14:paraId="77F3D279" w14:textId="77777777" w:rsidR="006402DA" w:rsidRPr="006402DA" w:rsidRDefault="006402DA" w:rsidP="006402DA">
                            <w:pPr>
                              <w:pStyle w:val="afc"/>
                              <w:numPr>
                                <w:ilvl w:val="1"/>
                                <w:numId w:val="3"/>
                              </w:numPr>
                              <w:ind w:left="1464" w:firstLineChars="0"/>
                              <w:rPr>
                                <w:rFonts w:ascii="Times" w:hAnsi="Times" w:cs="Times"/>
                                <w:lang w:val="en-US"/>
                              </w:rPr>
                            </w:pPr>
                            <w:r w:rsidRPr="006402DA">
                              <w:rPr>
                                <w:rFonts w:ascii="Times" w:hAnsi="Times" w:cs="Times"/>
                                <w:lang w:val="en-US"/>
                              </w:rPr>
                              <w:t xml:space="preserve">For BS with </w:t>
                            </w:r>
                            <w:r w:rsidRPr="006402DA">
                              <w:rPr>
                                <w:rFonts w:ascii="Times" w:hAnsi="Times" w:cs="Times" w:hint="eastAsia"/>
                                <w:lang w:val="en-US"/>
                              </w:rPr>
                              <w:t>phase</w:t>
                            </w:r>
                            <w:r w:rsidRPr="006402DA">
                              <w:rPr>
                                <w:rFonts w:ascii="Times" w:hAnsi="Times" w:cs="Times"/>
                                <w:lang w:val="en-US"/>
                              </w:rPr>
                              <w:t xml:space="preserve"> </w:t>
                            </w:r>
                            <w:r w:rsidRPr="006402DA">
                              <w:rPr>
                                <w:rFonts w:ascii="Times" w:hAnsi="Times" w:cs="Times" w:hint="eastAsia"/>
                                <w:lang w:val="en-US"/>
                              </w:rPr>
                              <w:t>noise</w:t>
                            </w:r>
                            <w:r w:rsidRPr="006402DA">
                              <w:rPr>
                                <w:rFonts w:ascii="Times" w:hAnsi="Times" w:cs="Times"/>
                                <w:lang w:val="en-US"/>
                              </w:rPr>
                              <w:t xml:space="preserve"> </w:t>
                            </w:r>
                            <w:r w:rsidRPr="006402DA">
                              <w:rPr>
                                <w:rFonts w:ascii="Times" w:hAnsi="Times" w:cs="Times" w:hint="eastAsia"/>
                                <w:lang w:val="en-US"/>
                              </w:rPr>
                              <w:t>cancellation</w:t>
                            </w:r>
                            <w:r w:rsidRPr="006402DA">
                              <w:rPr>
                                <w:rFonts w:ascii="Times" w:hAnsi="Times" w:cs="Times"/>
                                <w:lang w:val="en-US"/>
                              </w:rPr>
                              <w:t xml:space="preserve"> capability, no phase noise requirement is specified.</w:t>
                            </w:r>
                          </w:p>
                          <w:p w14:paraId="5FDE5B60" w14:textId="77777777" w:rsidR="006402DA" w:rsidRPr="006402DA" w:rsidRDefault="006402DA" w:rsidP="006402DA">
                            <w:pPr>
                              <w:pStyle w:val="afc"/>
                              <w:numPr>
                                <w:ilvl w:val="1"/>
                                <w:numId w:val="3"/>
                              </w:numPr>
                              <w:ind w:left="1464" w:firstLineChars="0"/>
                              <w:rPr>
                                <w:rFonts w:ascii="Times" w:hAnsi="Times" w:cs="Times"/>
                                <w:lang w:val="en-US"/>
                              </w:rPr>
                            </w:pPr>
                            <w:r w:rsidRPr="006402DA">
                              <w:rPr>
                                <w:rFonts w:ascii="Times" w:hAnsi="Times" w:cs="Times"/>
                                <w:lang w:val="en-US"/>
                              </w:rPr>
                              <w:t xml:space="preserve">For BS without </w:t>
                            </w:r>
                            <w:r w:rsidRPr="006402DA">
                              <w:rPr>
                                <w:rFonts w:ascii="Times" w:hAnsi="Times" w:cs="Times" w:hint="eastAsia"/>
                                <w:lang w:val="en-US"/>
                              </w:rPr>
                              <w:t>phase</w:t>
                            </w:r>
                            <w:r w:rsidRPr="006402DA">
                              <w:rPr>
                                <w:rFonts w:ascii="Times" w:hAnsi="Times" w:cs="Times"/>
                                <w:lang w:val="en-US"/>
                              </w:rPr>
                              <w:t xml:space="preserve"> </w:t>
                            </w:r>
                            <w:r w:rsidRPr="006402DA">
                              <w:rPr>
                                <w:rFonts w:ascii="Times" w:hAnsi="Times" w:cs="Times" w:hint="eastAsia"/>
                                <w:lang w:val="en-US"/>
                              </w:rPr>
                              <w:t>noise</w:t>
                            </w:r>
                            <w:r w:rsidRPr="006402DA">
                              <w:rPr>
                                <w:rFonts w:ascii="Times" w:hAnsi="Times" w:cs="Times"/>
                                <w:lang w:val="en-US"/>
                              </w:rPr>
                              <w:t xml:space="preserve"> </w:t>
                            </w:r>
                            <w:r w:rsidRPr="006402DA">
                              <w:rPr>
                                <w:rFonts w:ascii="Times" w:hAnsi="Times" w:cs="Times" w:hint="eastAsia"/>
                                <w:lang w:val="en-US"/>
                              </w:rPr>
                              <w:t>cancellation</w:t>
                            </w:r>
                            <w:r w:rsidRPr="006402DA">
                              <w:rPr>
                                <w:rFonts w:ascii="Times" w:hAnsi="Times" w:cs="Times"/>
                                <w:lang w:val="en-US"/>
                              </w:rPr>
                              <w:t xml:space="preserve"> </w:t>
                            </w:r>
                            <w:r w:rsidRPr="006402DA">
                              <w:rPr>
                                <w:rFonts w:ascii="Times" w:hAnsi="Times" w:cs="Times" w:hint="eastAsia"/>
                                <w:lang w:val="en-US"/>
                              </w:rPr>
                              <w:t>capability</w:t>
                            </w:r>
                            <w:r w:rsidRPr="006402DA">
                              <w:rPr>
                                <w:rFonts w:ascii="Times" w:hAnsi="Times" w:cs="Times"/>
                                <w:lang w:val="en-US"/>
                              </w:rPr>
                              <w:t xml:space="preserve">, to define Phase noise offset [x]kHz from CW frequency, X value is FFS. </w:t>
                            </w:r>
                          </w:p>
                          <w:p w14:paraId="70644F9C" w14:textId="77777777" w:rsidR="006402DA" w:rsidRPr="006402DA" w:rsidRDefault="006402DA" w:rsidP="006402DA">
                            <w:pPr>
                              <w:pStyle w:val="3"/>
                              <w:ind w:left="720" w:hanging="720"/>
                              <w:rPr>
                                <w:rFonts w:ascii="Times New Roman" w:hAnsi="Times New Roman"/>
                                <w:sz w:val="22"/>
                                <w:szCs w:val="13"/>
                                <w:u w:val="single"/>
                              </w:rPr>
                            </w:pPr>
                            <w:r w:rsidRPr="006402DA">
                              <w:rPr>
                                <w:rFonts w:ascii="Times New Roman" w:hAnsi="Times New Roman"/>
                                <w:sz w:val="22"/>
                                <w:szCs w:val="13"/>
                                <w:u w:val="single"/>
                              </w:rPr>
                              <w:t>Issue 3-6: Spurious emissions</w:t>
                            </w:r>
                          </w:p>
                          <w:p w14:paraId="534EF66D" w14:textId="77777777" w:rsidR="006402DA" w:rsidRPr="006402DA" w:rsidRDefault="006402DA" w:rsidP="006402DA">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6402DA">
                              <w:rPr>
                                <w:rFonts w:eastAsia="宋体"/>
                                <w:szCs w:val="24"/>
                                <w:u w:val="single"/>
                                <w:lang w:eastAsia="zh-CN"/>
                              </w:rPr>
                              <w:t>Agreement</w:t>
                            </w:r>
                            <w:r w:rsidRPr="006402DA">
                              <w:rPr>
                                <w:color w:val="000000" w:themeColor="text1"/>
                                <w:u w:val="single"/>
                                <w:lang w:val="en-US"/>
                              </w:rPr>
                              <w:t>:</w:t>
                            </w:r>
                          </w:p>
                          <w:p w14:paraId="17509D06" w14:textId="77777777" w:rsidR="006402DA" w:rsidRPr="006402DA" w:rsidRDefault="006402DA" w:rsidP="006402DA">
                            <w:pPr>
                              <w:pStyle w:val="afc"/>
                              <w:numPr>
                                <w:ilvl w:val="1"/>
                                <w:numId w:val="3"/>
                              </w:numPr>
                              <w:spacing w:after="0"/>
                              <w:ind w:left="1464" w:firstLineChars="0"/>
                              <w:rPr>
                                <w:sz w:val="22"/>
                              </w:rPr>
                            </w:pPr>
                            <w:r w:rsidRPr="006402DA">
                              <w:rPr>
                                <w:sz w:val="22"/>
                              </w:rPr>
                              <w:t>The boundary between spectrum emission mask domain and spurious emission domain for CW node is specified as ΔF = 10 MHz</w:t>
                            </w:r>
                          </w:p>
                          <w:p w14:paraId="0AA4B877" w14:textId="77777777" w:rsidR="006402DA" w:rsidRPr="00800143" w:rsidRDefault="006402DA" w:rsidP="006402DA">
                            <w:pPr>
                              <w:pStyle w:val="afc"/>
                              <w:numPr>
                                <w:ilvl w:val="1"/>
                                <w:numId w:val="3"/>
                              </w:numPr>
                              <w:spacing w:after="0"/>
                              <w:ind w:left="1464" w:firstLineChars="0"/>
                              <w:rPr>
                                <w:sz w:val="22"/>
                              </w:rPr>
                            </w:pPr>
                            <w:r w:rsidRPr="00800143">
                              <w:rPr>
                                <w:sz w:val="22"/>
                              </w:rPr>
                              <w:t xml:space="preserve">Spurious emissions limits </w:t>
                            </w:r>
                            <w:r w:rsidRPr="00A80849">
                              <w:rPr>
                                <w:rFonts w:hint="eastAsia"/>
                                <w:sz w:val="22"/>
                              </w:rPr>
                              <w:t>are</w:t>
                            </w:r>
                            <w:r w:rsidRPr="00800143">
                              <w:rPr>
                                <w:sz w:val="22"/>
                              </w:rPr>
                              <w:t xml:space="preserve"> defined as in Table 2.2-5. </w:t>
                            </w:r>
                          </w:p>
                          <w:p w14:paraId="6C455311" w14:textId="77777777" w:rsidR="006402DA" w:rsidRPr="00800143" w:rsidRDefault="006402DA" w:rsidP="006402DA">
                            <w:pPr>
                              <w:pStyle w:val="afc"/>
                              <w:keepNext/>
                              <w:keepLines/>
                              <w:numPr>
                                <w:ilvl w:val="0"/>
                                <w:numId w:val="3"/>
                              </w:numPr>
                              <w:spacing w:before="60" w:after="0"/>
                              <w:ind w:left="744" w:firstLineChars="0"/>
                              <w:jc w:val="center"/>
                              <w:rPr>
                                <w:rFonts w:eastAsia="Times New Roman"/>
                                <w:b/>
                                <w:bCs/>
                              </w:rPr>
                            </w:pPr>
                            <w:r w:rsidRPr="00800143">
                              <w:rPr>
                                <w:rFonts w:eastAsia="Times New Roman"/>
                                <w:b/>
                                <w:bCs/>
                              </w:rPr>
                              <w:t xml:space="preserve">Table 2.2-5: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402DA" w:rsidRPr="00800143" w14:paraId="21A7F850" w14:textId="77777777" w:rsidTr="00686288">
                              <w:tc>
                                <w:tcPr>
                                  <w:tcW w:w="2152" w:type="dxa"/>
                                  <w:tcBorders>
                                    <w:top w:val="single" w:sz="4" w:space="0" w:color="auto"/>
                                    <w:left w:val="single" w:sz="4" w:space="0" w:color="auto"/>
                                    <w:bottom w:val="single" w:sz="4" w:space="0" w:color="auto"/>
                                    <w:right w:val="single" w:sz="4" w:space="0" w:color="auto"/>
                                  </w:tcBorders>
                                  <w:hideMark/>
                                </w:tcPr>
                                <w:p w14:paraId="3A90A8F7" w14:textId="77777777" w:rsidR="006402DA" w:rsidRPr="00800143" w:rsidRDefault="006402DA" w:rsidP="006402DA">
                                  <w:pPr>
                                    <w:keepNext/>
                                    <w:keepLines/>
                                    <w:jc w:val="center"/>
                                    <w:rPr>
                                      <w:b/>
                                      <w:sz w:val="18"/>
                                      <w:lang w:eastAsia="x-none"/>
                                    </w:rPr>
                                  </w:pPr>
                                  <w:smartTag w:uri="urn:schemas-microsoft-com:office:smarttags" w:element="place">
                                    <w:smartTag w:uri="urn:schemas-microsoft-com:office:smarttags" w:element="PlaceName">
                                      <w:r w:rsidRPr="00800143">
                                        <w:rPr>
                                          <w:b/>
                                          <w:sz w:val="18"/>
                                          <w:lang w:eastAsia="x-none"/>
                                        </w:rPr>
                                        <w:t>Frequency</w:t>
                                      </w:r>
                                    </w:smartTag>
                                    <w:r w:rsidRPr="00800143">
                                      <w:rPr>
                                        <w:b/>
                                        <w:sz w:val="18"/>
                                        <w:lang w:eastAsia="x-none"/>
                                      </w:rPr>
                                      <w:t xml:space="preserve"> </w:t>
                                    </w:r>
                                    <w:smartTag w:uri="urn:schemas-microsoft-com:office:smarttags" w:element="PlaceType">
                                      <w:r w:rsidRPr="00800143">
                                        <w:rPr>
                                          <w:b/>
                                          <w:sz w:val="18"/>
                                          <w:lang w:eastAsia="x-none"/>
                                        </w:rPr>
                                        <w:t>Range</w:t>
                                      </w:r>
                                    </w:smartTag>
                                  </w:smartTag>
                                </w:p>
                              </w:tc>
                              <w:tc>
                                <w:tcPr>
                                  <w:tcW w:w="1522" w:type="dxa"/>
                                  <w:tcBorders>
                                    <w:top w:val="single" w:sz="4" w:space="0" w:color="auto"/>
                                    <w:left w:val="single" w:sz="4" w:space="0" w:color="auto"/>
                                    <w:bottom w:val="single" w:sz="4" w:space="0" w:color="auto"/>
                                    <w:right w:val="single" w:sz="4" w:space="0" w:color="auto"/>
                                  </w:tcBorders>
                                  <w:hideMark/>
                                </w:tcPr>
                                <w:p w14:paraId="5AAED3E3" w14:textId="77777777" w:rsidR="006402DA" w:rsidRPr="00800143" w:rsidRDefault="006402DA" w:rsidP="006402DA">
                                  <w:pPr>
                                    <w:keepNext/>
                                    <w:keepLines/>
                                    <w:jc w:val="center"/>
                                    <w:rPr>
                                      <w:b/>
                                      <w:sz w:val="18"/>
                                      <w:lang w:eastAsia="x-none"/>
                                    </w:rPr>
                                  </w:pPr>
                                  <w:r w:rsidRPr="00800143">
                                    <w:rPr>
                                      <w:b/>
                                      <w:sz w:val="18"/>
                                      <w:lang w:eastAsia="x-none"/>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0003823C" w14:textId="77777777" w:rsidR="006402DA" w:rsidRPr="00800143" w:rsidRDefault="006402DA" w:rsidP="006402DA">
                                  <w:pPr>
                                    <w:keepNext/>
                                    <w:keepLines/>
                                    <w:jc w:val="center"/>
                                    <w:rPr>
                                      <w:b/>
                                      <w:sz w:val="18"/>
                                      <w:lang w:eastAsia="x-none"/>
                                    </w:rPr>
                                  </w:pPr>
                                  <w:r w:rsidRPr="00800143">
                                    <w:rPr>
                                      <w:b/>
                                      <w:sz w:val="18"/>
                                      <w:lang w:eastAsia="x-none"/>
                                    </w:rPr>
                                    <w:t>Measurement bandwidth</w:t>
                                  </w:r>
                                </w:p>
                              </w:tc>
                            </w:tr>
                            <w:tr w:rsidR="006402DA" w:rsidRPr="00800143" w14:paraId="40E4CFF2" w14:textId="77777777" w:rsidTr="00686288">
                              <w:tc>
                                <w:tcPr>
                                  <w:tcW w:w="2152" w:type="dxa"/>
                                  <w:tcBorders>
                                    <w:top w:val="single" w:sz="4" w:space="0" w:color="auto"/>
                                    <w:left w:val="single" w:sz="4" w:space="0" w:color="auto"/>
                                    <w:bottom w:val="single" w:sz="4" w:space="0" w:color="auto"/>
                                    <w:right w:val="single" w:sz="4" w:space="0" w:color="auto"/>
                                  </w:tcBorders>
                                  <w:hideMark/>
                                </w:tcPr>
                                <w:p w14:paraId="43EDD79A" w14:textId="77777777" w:rsidR="006402DA" w:rsidRPr="00800143" w:rsidRDefault="006402DA" w:rsidP="006402DA">
                                  <w:pPr>
                                    <w:keepNext/>
                                    <w:keepLines/>
                                    <w:jc w:val="center"/>
                                    <w:rPr>
                                      <w:sz w:val="18"/>
                                      <w:lang w:eastAsia="x-none"/>
                                    </w:rPr>
                                  </w:pPr>
                                  <w:r w:rsidRPr="00800143">
                                    <w:rPr>
                                      <w:sz w:val="18"/>
                                      <w:lang w:eastAsia="x-none"/>
                                    </w:rPr>
                                    <w:t xml:space="preserve">9 kHz </w:t>
                                  </w:r>
                                  <w:r w:rsidRPr="00800143">
                                    <w:rPr>
                                      <w:sz w:val="18"/>
                                      <w:lang w:eastAsia="x-none"/>
                                    </w:rPr>
                                    <w:sym w:font="Symbol" w:char="F0A3"/>
                                  </w:r>
                                  <w:r w:rsidRPr="00800143">
                                    <w:rPr>
                                      <w:sz w:val="18"/>
                                      <w:lang w:eastAsia="x-none"/>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1674FBA3" w14:textId="77777777" w:rsidR="006402DA" w:rsidRPr="00800143" w:rsidRDefault="006402DA" w:rsidP="006402DA">
                                  <w:pPr>
                                    <w:keepNext/>
                                    <w:keepLines/>
                                    <w:jc w:val="center"/>
                                    <w:rPr>
                                      <w:sz w:val="18"/>
                                      <w:lang w:eastAsia="x-none"/>
                                    </w:rPr>
                                  </w:pPr>
                                  <w:r w:rsidRPr="00800143">
                                    <w:rPr>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14:paraId="20E65F5A" w14:textId="77777777" w:rsidR="006402DA" w:rsidRPr="00800143" w:rsidRDefault="006402DA" w:rsidP="006402DA">
                                  <w:pPr>
                                    <w:keepNext/>
                                    <w:keepLines/>
                                    <w:jc w:val="center"/>
                                    <w:rPr>
                                      <w:sz w:val="18"/>
                                      <w:lang w:eastAsia="x-none"/>
                                    </w:rPr>
                                  </w:pPr>
                                  <w:r w:rsidRPr="00800143">
                                    <w:rPr>
                                      <w:sz w:val="18"/>
                                      <w:lang w:eastAsia="x-none"/>
                                    </w:rPr>
                                    <w:t xml:space="preserve">1 kHz </w:t>
                                  </w:r>
                                </w:p>
                              </w:tc>
                            </w:tr>
                            <w:tr w:rsidR="006402DA" w:rsidRPr="00800143" w14:paraId="2BE45751" w14:textId="77777777" w:rsidTr="00686288">
                              <w:tc>
                                <w:tcPr>
                                  <w:tcW w:w="2152" w:type="dxa"/>
                                  <w:tcBorders>
                                    <w:top w:val="single" w:sz="4" w:space="0" w:color="auto"/>
                                    <w:left w:val="single" w:sz="4" w:space="0" w:color="auto"/>
                                    <w:bottom w:val="single" w:sz="4" w:space="0" w:color="auto"/>
                                    <w:right w:val="single" w:sz="4" w:space="0" w:color="auto"/>
                                  </w:tcBorders>
                                  <w:hideMark/>
                                </w:tcPr>
                                <w:p w14:paraId="250A3EFF" w14:textId="77777777" w:rsidR="006402DA" w:rsidRPr="00800143" w:rsidRDefault="006402DA" w:rsidP="006402DA">
                                  <w:pPr>
                                    <w:keepNext/>
                                    <w:keepLines/>
                                    <w:jc w:val="center"/>
                                    <w:rPr>
                                      <w:sz w:val="18"/>
                                      <w:lang w:eastAsia="x-none"/>
                                    </w:rPr>
                                  </w:pPr>
                                  <w:r w:rsidRPr="00800143">
                                    <w:rPr>
                                      <w:sz w:val="18"/>
                                      <w:lang w:eastAsia="x-none"/>
                                    </w:rPr>
                                    <w:t xml:space="preserve">150 kHz </w:t>
                                  </w:r>
                                  <w:r w:rsidRPr="00800143">
                                    <w:rPr>
                                      <w:sz w:val="18"/>
                                      <w:lang w:eastAsia="x-none"/>
                                    </w:rPr>
                                    <w:sym w:font="Symbol" w:char="F0A3"/>
                                  </w:r>
                                  <w:r w:rsidRPr="00800143">
                                    <w:rPr>
                                      <w:sz w:val="18"/>
                                      <w:lang w:eastAsia="x-none"/>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151F8C70" w14:textId="77777777" w:rsidR="006402DA" w:rsidRPr="00800143" w:rsidRDefault="006402DA" w:rsidP="006402DA">
                                  <w:pPr>
                                    <w:keepNext/>
                                    <w:keepLines/>
                                    <w:jc w:val="center"/>
                                    <w:rPr>
                                      <w:sz w:val="18"/>
                                      <w:lang w:eastAsia="x-none"/>
                                    </w:rPr>
                                  </w:pPr>
                                  <w:r w:rsidRPr="00800143">
                                    <w:rPr>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14:paraId="765B6952" w14:textId="77777777" w:rsidR="006402DA" w:rsidRPr="00800143" w:rsidRDefault="006402DA" w:rsidP="006402DA">
                                  <w:pPr>
                                    <w:keepNext/>
                                    <w:keepLines/>
                                    <w:jc w:val="center"/>
                                    <w:rPr>
                                      <w:sz w:val="18"/>
                                      <w:lang w:eastAsia="x-none"/>
                                    </w:rPr>
                                  </w:pPr>
                                  <w:r w:rsidRPr="00800143">
                                    <w:rPr>
                                      <w:sz w:val="18"/>
                                      <w:lang w:eastAsia="x-none"/>
                                    </w:rPr>
                                    <w:t xml:space="preserve">10 kHz </w:t>
                                  </w:r>
                                </w:p>
                              </w:tc>
                            </w:tr>
                            <w:tr w:rsidR="006402DA" w:rsidRPr="00800143" w14:paraId="62035568" w14:textId="77777777" w:rsidTr="00686288">
                              <w:tc>
                                <w:tcPr>
                                  <w:tcW w:w="2152" w:type="dxa"/>
                                  <w:tcBorders>
                                    <w:top w:val="single" w:sz="4" w:space="0" w:color="auto"/>
                                    <w:left w:val="single" w:sz="4" w:space="0" w:color="auto"/>
                                    <w:bottom w:val="single" w:sz="4" w:space="0" w:color="auto"/>
                                    <w:right w:val="single" w:sz="4" w:space="0" w:color="auto"/>
                                  </w:tcBorders>
                                  <w:hideMark/>
                                </w:tcPr>
                                <w:p w14:paraId="71F680E2" w14:textId="77777777" w:rsidR="006402DA" w:rsidRPr="00800143" w:rsidRDefault="006402DA" w:rsidP="006402DA">
                                  <w:pPr>
                                    <w:keepNext/>
                                    <w:keepLines/>
                                    <w:jc w:val="center"/>
                                    <w:rPr>
                                      <w:sz w:val="18"/>
                                      <w:lang w:eastAsia="x-none"/>
                                    </w:rPr>
                                  </w:pPr>
                                  <w:r w:rsidRPr="00800143">
                                    <w:rPr>
                                      <w:sz w:val="18"/>
                                      <w:lang w:eastAsia="x-none"/>
                                    </w:rPr>
                                    <w:t xml:space="preserve">30 MHz </w:t>
                                  </w:r>
                                  <w:r w:rsidRPr="00800143">
                                    <w:rPr>
                                      <w:sz w:val="18"/>
                                      <w:lang w:eastAsia="x-none"/>
                                    </w:rPr>
                                    <w:sym w:font="Symbol" w:char="F0A3"/>
                                  </w:r>
                                  <w:r w:rsidRPr="00800143">
                                    <w:rPr>
                                      <w:sz w:val="18"/>
                                      <w:lang w:eastAsia="x-none"/>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18BB62BA" w14:textId="77777777" w:rsidR="006402DA" w:rsidRPr="00800143" w:rsidRDefault="006402DA" w:rsidP="006402DA">
                                  <w:pPr>
                                    <w:keepNext/>
                                    <w:keepLines/>
                                    <w:jc w:val="center"/>
                                    <w:rPr>
                                      <w:sz w:val="18"/>
                                      <w:lang w:eastAsia="x-none"/>
                                    </w:rPr>
                                  </w:pPr>
                                  <w:r w:rsidRPr="00800143">
                                    <w:rPr>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14:paraId="67C74086" w14:textId="77777777" w:rsidR="006402DA" w:rsidRPr="00800143" w:rsidRDefault="006402DA" w:rsidP="006402DA">
                                  <w:pPr>
                                    <w:keepNext/>
                                    <w:keepLines/>
                                    <w:jc w:val="center"/>
                                    <w:rPr>
                                      <w:sz w:val="18"/>
                                      <w:lang w:eastAsia="x-none"/>
                                    </w:rPr>
                                  </w:pPr>
                                  <w:r w:rsidRPr="00800143">
                                    <w:rPr>
                                      <w:sz w:val="18"/>
                                      <w:lang w:eastAsia="x-none"/>
                                    </w:rPr>
                                    <w:t>100 kHz</w:t>
                                  </w:r>
                                </w:p>
                              </w:tc>
                            </w:tr>
                            <w:tr w:rsidR="006402DA" w:rsidRPr="00800143" w14:paraId="67D96CCA" w14:textId="77777777" w:rsidTr="00686288">
                              <w:tc>
                                <w:tcPr>
                                  <w:tcW w:w="2152" w:type="dxa"/>
                                  <w:tcBorders>
                                    <w:top w:val="single" w:sz="4" w:space="0" w:color="auto"/>
                                    <w:left w:val="single" w:sz="4" w:space="0" w:color="auto"/>
                                    <w:bottom w:val="single" w:sz="4" w:space="0" w:color="auto"/>
                                    <w:right w:val="single" w:sz="4" w:space="0" w:color="auto"/>
                                  </w:tcBorders>
                                  <w:hideMark/>
                                </w:tcPr>
                                <w:p w14:paraId="34F052DE" w14:textId="77777777" w:rsidR="006402DA" w:rsidRPr="00800143" w:rsidRDefault="006402DA" w:rsidP="006402DA">
                                  <w:pPr>
                                    <w:keepNext/>
                                    <w:keepLines/>
                                    <w:jc w:val="center"/>
                                    <w:rPr>
                                      <w:sz w:val="18"/>
                                      <w:lang w:eastAsia="x-none"/>
                                    </w:rPr>
                                  </w:pPr>
                                  <w:r w:rsidRPr="00800143">
                                    <w:rPr>
                                      <w:sz w:val="18"/>
                                      <w:lang w:eastAsia="x-none"/>
                                    </w:rPr>
                                    <w:t xml:space="preserve">1 GHz </w:t>
                                  </w:r>
                                  <w:r w:rsidRPr="00800143">
                                    <w:rPr>
                                      <w:sz w:val="18"/>
                                      <w:lang w:eastAsia="x-none"/>
                                    </w:rPr>
                                    <w:sym w:font="Symbol" w:char="F0A3"/>
                                  </w:r>
                                  <w:r w:rsidRPr="00800143">
                                    <w:rPr>
                                      <w:sz w:val="18"/>
                                      <w:lang w:eastAsia="x-none"/>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02A7F18F" w14:textId="77777777" w:rsidR="006402DA" w:rsidRPr="00800143" w:rsidRDefault="006402DA" w:rsidP="006402DA">
                                  <w:pPr>
                                    <w:keepNext/>
                                    <w:keepLines/>
                                    <w:jc w:val="center"/>
                                    <w:rPr>
                                      <w:sz w:val="18"/>
                                      <w:lang w:eastAsia="x-none"/>
                                    </w:rPr>
                                  </w:pPr>
                                  <w:r w:rsidRPr="00800143">
                                    <w:rPr>
                                      <w:sz w:val="18"/>
                                      <w:lang w:eastAsia="x-none"/>
                                    </w:rPr>
                                    <w:t>-30 dBm</w:t>
                                  </w:r>
                                </w:p>
                              </w:tc>
                              <w:tc>
                                <w:tcPr>
                                  <w:tcW w:w="2262" w:type="dxa"/>
                                  <w:tcBorders>
                                    <w:top w:val="single" w:sz="4" w:space="0" w:color="auto"/>
                                    <w:left w:val="single" w:sz="4" w:space="0" w:color="auto"/>
                                    <w:bottom w:val="single" w:sz="4" w:space="0" w:color="auto"/>
                                    <w:right w:val="single" w:sz="4" w:space="0" w:color="auto"/>
                                  </w:tcBorders>
                                  <w:hideMark/>
                                </w:tcPr>
                                <w:p w14:paraId="7FEAA56E" w14:textId="77777777" w:rsidR="006402DA" w:rsidRPr="00800143" w:rsidRDefault="006402DA" w:rsidP="006402DA">
                                  <w:pPr>
                                    <w:keepNext/>
                                    <w:keepLines/>
                                    <w:jc w:val="center"/>
                                    <w:rPr>
                                      <w:sz w:val="18"/>
                                      <w:lang w:eastAsia="x-none"/>
                                    </w:rPr>
                                  </w:pPr>
                                  <w:r w:rsidRPr="00800143">
                                    <w:rPr>
                                      <w:sz w:val="18"/>
                                      <w:lang w:eastAsia="x-none"/>
                                    </w:rPr>
                                    <w:t>1 MHz</w:t>
                                  </w:r>
                                </w:p>
                              </w:tc>
                            </w:tr>
                            <w:tr w:rsidR="006402DA" w:rsidRPr="00800143" w14:paraId="64AE9D98" w14:textId="77777777" w:rsidTr="00686288">
                              <w:tc>
                                <w:tcPr>
                                  <w:tcW w:w="2152" w:type="dxa"/>
                                  <w:tcBorders>
                                    <w:top w:val="single" w:sz="4" w:space="0" w:color="auto"/>
                                    <w:left w:val="single" w:sz="4" w:space="0" w:color="auto"/>
                                    <w:bottom w:val="single" w:sz="4" w:space="0" w:color="auto"/>
                                    <w:right w:val="single" w:sz="4" w:space="0" w:color="auto"/>
                                  </w:tcBorders>
                                  <w:vAlign w:val="center"/>
                                  <w:hideMark/>
                                </w:tcPr>
                                <w:p w14:paraId="1B2F6DA8" w14:textId="77777777" w:rsidR="006402DA" w:rsidRPr="00800143" w:rsidRDefault="006402DA" w:rsidP="006402DA">
                                  <w:pPr>
                                    <w:keepNext/>
                                    <w:keepLines/>
                                    <w:jc w:val="center"/>
                                    <w:rPr>
                                      <w:sz w:val="18"/>
                                    </w:rPr>
                                  </w:pPr>
                                  <w:r w:rsidRPr="00800143">
                                    <w:rPr>
                                      <w:sz w:val="18"/>
                                    </w:rPr>
                                    <w:t>12.75 GHz ≤ f &lt; 5</w:t>
                                  </w:r>
                                  <w:r w:rsidRPr="00800143">
                                    <w:rPr>
                                      <w:sz w:val="18"/>
                                      <w:vertAlign w:val="superscript"/>
                                    </w:rPr>
                                    <w:t>th</w:t>
                                  </w:r>
                                  <w:r w:rsidRPr="00800143">
                                    <w:rPr>
                                      <w:sz w:val="18"/>
                                    </w:rP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058E8B92" w14:textId="77777777" w:rsidR="006402DA" w:rsidRPr="00800143" w:rsidRDefault="006402DA" w:rsidP="006402DA">
                                  <w:pPr>
                                    <w:keepNext/>
                                    <w:keepLines/>
                                    <w:jc w:val="center"/>
                                    <w:rPr>
                                      <w:sz w:val="18"/>
                                    </w:rPr>
                                  </w:pPr>
                                  <w:r w:rsidRPr="00800143">
                                    <w:rPr>
                                      <w:sz w:val="18"/>
                                    </w:rPr>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88D02BB" w14:textId="77777777" w:rsidR="006402DA" w:rsidRPr="00800143" w:rsidRDefault="006402DA" w:rsidP="006402DA">
                                  <w:pPr>
                                    <w:keepNext/>
                                    <w:keepLines/>
                                    <w:jc w:val="center"/>
                                    <w:rPr>
                                      <w:sz w:val="18"/>
                                    </w:rPr>
                                  </w:pPr>
                                  <w:r w:rsidRPr="00800143">
                                    <w:rPr>
                                      <w:sz w:val="18"/>
                                    </w:rPr>
                                    <w:t>1 MHz</w:t>
                                  </w:r>
                                </w:p>
                              </w:tc>
                            </w:tr>
                          </w:tbl>
                          <w:p w14:paraId="67DE51F4" w14:textId="4BA31B90" w:rsidR="00DC6E45" w:rsidRPr="00CE7CCC" w:rsidRDefault="00DC6E45" w:rsidP="00CF6547">
                            <w:pPr>
                              <w:pStyle w:val="afc"/>
                              <w:ind w:left="1464" w:firstLineChars="0" w:firstLine="0"/>
                              <w:rPr>
                                <w:sz w:val="16"/>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4F1BB4" id="_x0000_t202" coordsize="21600,21600" o:spt="202" path="m,l,21600r21600,l21600,xe">
                <v:stroke joinstyle="miter"/>
                <v:path gradientshapeok="t" o:connecttype="rect"/>
              </v:shapetype>
              <v:shape id="文本框 6" o:spid="_x0000_s1026" type="#_x0000_t202" style="width:498.6pt;height:41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" fillcolor="white [3201]" strokeweight=".5pt">
                <v:textbox>
                  <w:txbxContent>
                    <w:p w14:paraId="4B6551AE" w14:textId="77777777" w:rsidR="006402DA" w:rsidRPr="006402DA" w:rsidRDefault="006402DA" w:rsidP="006402DA">
                      <w:pPr>
                        <w:pStyle w:val="3"/>
                        <w:ind w:left="720" w:hanging="720"/>
                        <w:rPr>
                          <w:sz w:val="22"/>
                          <w:szCs w:val="13"/>
                          <w:u w:val="single"/>
                        </w:rPr>
                      </w:pPr>
                      <w:r w:rsidRPr="006402DA">
                        <w:rPr>
                          <w:sz w:val="22"/>
                          <w:szCs w:val="13"/>
                          <w:u w:val="single"/>
                        </w:rPr>
                        <w:t>Issue 3-2-1: OFF power</w:t>
                      </w:r>
                    </w:p>
                    <w:p w14:paraId="08FB6F69" w14:textId="77777777" w:rsidR="006402DA" w:rsidRPr="006402DA" w:rsidRDefault="006402DA" w:rsidP="006402DA">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6402DA">
                        <w:rPr>
                          <w:rFonts w:eastAsia="宋体"/>
                          <w:szCs w:val="24"/>
                          <w:u w:val="single"/>
                          <w:lang w:eastAsia="zh-CN"/>
                        </w:rPr>
                        <w:t>Agreement</w:t>
                      </w:r>
                      <w:r w:rsidRPr="006402DA">
                        <w:rPr>
                          <w:color w:val="000000" w:themeColor="text1"/>
                          <w:u w:val="single"/>
                          <w:lang w:val="en-US"/>
                        </w:rPr>
                        <w:t>:</w:t>
                      </w:r>
                    </w:p>
                    <w:p w14:paraId="30EDB18A" w14:textId="77777777" w:rsidR="006402DA" w:rsidRPr="006402DA" w:rsidRDefault="006402DA" w:rsidP="006402DA">
                      <w:pPr>
                        <w:pStyle w:val="afc"/>
                        <w:numPr>
                          <w:ilvl w:val="1"/>
                          <w:numId w:val="3"/>
                        </w:numPr>
                        <w:ind w:left="1464" w:firstLineChars="0"/>
                        <w:rPr>
                          <w:lang w:eastAsia="zh-CN"/>
                        </w:rPr>
                      </w:pPr>
                      <w:r w:rsidRPr="006402DA">
                        <w:rPr>
                          <w:lang w:eastAsia="zh-CN"/>
                        </w:rPr>
                        <w:t>OFF power is -50dBm, RBW is FFS</w:t>
                      </w:r>
                    </w:p>
                    <w:p w14:paraId="29C0BCEC" w14:textId="77777777" w:rsidR="006402DA" w:rsidRPr="006402DA" w:rsidRDefault="006402DA" w:rsidP="006402DA">
                      <w:pPr>
                        <w:pStyle w:val="3"/>
                        <w:ind w:left="720" w:hanging="720"/>
                        <w:rPr>
                          <w:sz w:val="22"/>
                          <w:szCs w:val="13"/>
                          <w:u w:val="single"/>
                        </w:rPr>
                      </w:pPr>
                      <w:r w:rsidRPr="006402DA">
                        <w:rPr>
                          <w:sz w:val="22"/>
                          <w:szCs w:val="13"/>
                          <w:u w:val="single"/>
                        </w:rPr>
                        <w:t>Issue 3-4: Phase noise</w:t>
                      </w:r>
                    </w:p>
                    <w:p w14:paraId="621C6FA4" w14:textId="77777777" w:rsidR="006402DA" w:rsidRPr="006402DA" w:rsidRDefault="006402DA" w:rsidP="006402DA">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6402DA">
                        <w:rPr>
                          <w:rFonts w:eastAsia="宋体"/>
                          <w:szCs w:val="24"/>
                          <w:u w:val="single"/>
                          <w:lang w:eastAsia="zh-CN"/>
                        </w:rPr>
                        <w:t>Agreement</w:t>
                      </w:r>
                      <w:r w:rsidRPr="006402DA">
                        <w:rPr>
                          <w:color w:val="000000" w:themeColor="text1"/>
                          <w:u w:val="single"/>
                          <w:lang w:val="en-US"/>
                        </w:rPr>
                        <w:t>:</w:t>
                      </w:r>
                    </w:p>
                    <w:p w14:paraId="77F3D279" w14:textId="77777777" w:rsidR="006402DA" w:rsidRPr="006402DA" w:rsidRDefault="006402DA" w:rsidP="006402DA">
                      <w:pPr>
                        <w:pStyle w:val="afc"/>
                        <w:numPr>
                          <w:ilvl w:val="1"/>
                          <w:numId w:val="3"/>
                        </w:numPr>
                        <w:ind w:left="1464" w:firstLineChars="0"/>
                        <w:rPr>
                          <w:rFonts w:ascii="Times" w:hAnsi="Times" w:cs="Times"/>
                          <w:lang w:val="en-US"/>
                        </w:rPr>
                      </w:pPr>
                      <w:r w:rsidRPr="006402DA">
                        <w:rPr>
                          <w:rFonts w:ascii="Times" w:hAnsi="Times" w:cs="Times"/>
                          <w:lang w:val="en-US"/>
                        </w:rPr>
                        <w:t xml:space="preserve">For BS with </w:t>
                      </w:r>
                      <w:r w:rsidRPr="006402DA">
                        <w:rPr>
                          <w:rFonts w:ascii="Times" w:hAnsi="Times" w:cs="Times" w:hint="eastAsia"/>
                          <w:lang w:val="en-US"/>
                        </w:rPr>
                        <w:t>phase</w:t>
                      </w:r>
                      <w:r w:rsidRPr="006402DA">
                        <w:rPr>
                          <w:rFonts w:ascii="Times" w:hAnsi="Times" w:cs="Times"/>
                          <w:lang w:val="en-US"/>
                        </w:rPr>
                        <w:t xml:space="preserve"> </w:t>
                      </w:r>
                      <w:r w:rsidRPr="006402DA">
                        <w:rPr>
                          <w:rFonts w:ascii="Times" w:hAnsi="Times" w:cs="Times" w:hint="eastAsia"/>
                          <w:lang w:val="en-US"/>
                        </w:rPr>
                        <w:t>noise</w:t>
                      </w:r>
                      <w:r w:rsidRPr="006402DA">
                        <w:rPr>
                          <w:rFonts w:ascii="Times" w:hAnsi="Times" w:cs="Times"/>
                          <w:lang w:val="en-US"/>
                        </w:rPr>
                        <w:t xml:space="preserve"> </w:t>
                      </w:r>
                      <w:r w:rsidRPr="006402DA">
                        <w:rPr>
                          <w:rFonts w:ascii="Times" w:hAnsi="Times" w:cs="Times" w:hint="eastAsia"/>
                          <w:lang w:val="en-US"/>
                        </w:rPr>
                        <w:t>cancellation</w:t>
                      </w:r>
                      <w:r w:rsidRPr="006402DA">
                        <w:rPr>
                          <w:rFonts w:ascii="Times" w:hAnsi="Times" w:cs="Times"/>
                          <w:lang w:val="en-US"/>
                        </w:rPr>
                        <w:t xml:space="preserve"> capability, no phase noise requirement is specified.</w:t>
                      </w:r>
                    </w:p>
                    <w:p w14:paraId="5FDE5B60" w14:textId="77777777" w:rsidR="006402DA" w:rsidRPr="006402DA" w:rsidRDefault="006402DA" w:rsidP="006402DA">
                      <w:pPr>
                        <w:pStyle w:val="afc"/>
                        <w:numPr>
                          <w:ilvl w:val="1"/>
                          <w:numId w:val="3"/>
                        </w:numPr>
                        <w:ind w:left="1464" w:firstLineChars="0"/>
                        <w:rPr>
                          <w:rFonts w:ascii="Times" w:hAnsi="Times" w:cs="Times"/>
                          <w:lang w:val="en-US"/>
                        </w:rPr>
                      </w:pPr>
                      <w:r w:rsidRPr="006402DA">
                        <w:rPr>
                          <w:rFonts w:ascii="Times" w:hAnsi="Times" w:cs="Times"/>
                          <w:lang w:val="en-US"/>
                        </w:rPr>
                        <w:t xml:space="preserve">For BS without </w:t>
                      </w:r>
                      <w:r w:rsidRPr="006402DA">
                        <w:rPr>
                          <w:rFonts w:ascii="Times" w:hAnsi="Times" w:cs="Times" w:hint="eastAsia"/>
                          <w:lang w:val="en-US"/>
                        </w:rPr>
                        <w:t>phase</w:t>
                      </w:r>
                      <w:r w:rsidRPr="006402DA">
                        <w:rPr>
                          <w:rFonts w:ascii="Times" w:hAnsi="Times" w:cs="Times"/>
                          <w:lang w:val="en-US"/>
                        </w:rPr>
                        <w:t xml:space="preserve"> </w:t>
                      </w:r>
                      <w:r w:rsidRPr="006402DA">
                        <w:rPr>
                          <w:rFonts w:ascii="Times" w:hAnsi="Times" w:cs="Times" w:hint="eastAsia"/>
                          <w:lang w:val="en-US"/>
                        </w:rPr>
                        <w:t>noise</w:t>
                      </w:r>
                      <w:r w:rsidRPr="006402DA">
                        <w:rPr>
                          <w:rFonts w:ascii="Times" w:hAnsi="Times" w:cs="Times"/>
                          <w:lang w:val="en-US"/>
                        </w:rPr>
                        <w:t xml:space="preserve"> </w:t>
                      </w:r>
                      <w:r w:rsidRPr="006402DA">
                        <w:rPr>
                          <w:rFonts w:ascii="Times" w:hAnsi="Times" w:cs="Times" w:hint="eastAsia"/>
                          <w:lang w:val="en-US"/>
                        </w:rPr>
                        <w:t>cancellation</w:t>
                      </w:r>
                      <w:r w:rsidRPr="006402DA">
                        <w:rPr>
                          <w:rFonts w:ascii="Times" w:hAnsi="Times" w:cs="Times"/>
                          <w:lang w:val="en-US"/>
                        </w:rPr>
                        <w:t xml:space="preserve"> </w:t>
                      </w:r>
                      <w:r w:rsidRPr="006402DA">
                        <w:rPr>
                          <w:rFonts w:ascii="Times" w:hAnsi="Times" w:cs="Times" w:hint="eastAsia"/>
                          <w:lang w:val="en-US"/>
                        </w:rPr>
                        <w:t>capability</w:t>
                      </w:r>
                      <w:r w:rsidRPr="006402DA">
                        <w:rPr>
                          <w:rFonts w:ascii="Times" w:hAnsi="Times" w:cs="Times"/>
                          <w:lang w:val="en-US"/>
                        </w:rPr>
                        <w:t xml:space="preserve">, to define Phase noise offset [x]kHz from CW frequency, X value is FFS. </w:t>
                      </w:r>
                    </w:p>
                    <w:p w14:paraId="70644F9C" w14:textId="77777777" w:rsidR="006402DA" w:rsidRPr="006402DA" w:rsidRDefault="006402DA" w:rsidP="006402DA">
                      <w:pPr>
                        <w:pStyle w:val="3"/>
                        <w:ind w:left="720" w:hanging="720"/>
                        <w:rPr>
                          <w:rFonts w:ascii="Times New Roman" w:hAnsi="Times New Roman"/>
                          <w:sz w:val="22"/>
                          <w:szCs w:val="13"/>
                          <w:u w:val="single"/>
                        </w:rPr>
                      </w:pPr>
                      <w:r w:rsidRPr="006402DA">
                        <w:rPr>
                          <w:rFonts w:ascii="Times New Roman" w:hAnsi="Times New Roman"/>
                          <w:sz w:val="22"/>
                          <w:szCs w:val="13"/>
                          <w:u w:val="single"/>
                        </w:rPr>
                        <w:t>Issue 3-6: Spurious emissions</w:t>
                      </w:r>
                    </w:p>
                    <w:p w14:paraId="534EF66D" w14:textId="77777777" w:rsidR="006402DA" w:rsidRPr="006402DA" w:rsidRDefault="006402DA" w:rsidP="006402DA">
                      <w:pPr>
                        <w:pStyle w:val="afc"/>
                        <w:numPr>
                          <w:ilvl w:val="0"/>
                          <w:numId w:val="3"/>
                        </w:numPr>
                        <w:overflowPunct/>
                        <w:autoSpaceDE/>
                        <w:autoSpaceDN/>
                        <w:adjustRightInd/>
                        <w:spacing w:after="120"/>
                        <w:ind w:left="720" w:firstLineChars="0"/>
                        <w:textAlignment w:val="auto"/>
                        <w:rPr>
                          <w:rFonts w:eastAsia="宋体"/>
                          <w:szCs w:val="24"/>
                          <w:u w:val="single"/>
                          <w:lang w:eastAsia="zh-CN"/>
                        </w:rPr>
                      </w:pPr>
                      <w:r w:rsidRPr="006402DA">
                        <w:rPr>
                          <w:rFonts w:eastAsia="宋体"/>
                          <w:szCs w:val="24"/>
                          <w:u w:val="single"/>
                          <w:lang w:eastAsia="zh-CN"/>
                        </w:rPr>
                        <w:t>Agreement</w:t>
                      </w:r>
                      <w:r w:rsidRPr="006402DA">
                        <w:rPr>
                          <w:color w:val="000000" w:themeColor="text1"/>
                          <w:u w:val="single"/>
                          <w:lang w:val="en-US"/>
                        </w:rPr>
                        <w:t>:</w:t>
                      </w:r>
                    </w:p>
                    <w:p w14:paraId="17509D06" w14:textId="77777777" w:rsidR="006402DA" w:rsidRPr="006402DA" w:rsidRDefault="006402DA" w:rsidP="006402DA">
                      <w:pPr>
                        <w:pStyle w:val="afc"/>
                        <w:numPr>
                          <w:ilvl w:val="1"/>
                          <w:numId w:val="3"/>
                        </w:numPr>
                        <w:spacing w:after="0"/>
                        <w:ind w:left="1464" w:firstLineChars="0"/>
                        <w:rPr>
                          <w:sz w:val="22"/>
                        </w:rPr>
                      </w:pPr>
                      <w:r w:rsidRPr="006402DA">
                        <w:rPr>
                          <w:sz w:val="22"/>
                        </w:rPr>
                        <w:t>The boundary between spectrum emission mask domain and spurious emission domain for CW node is specified as ΔF = 10 MHz</w:t>
                      </w:r>
                    </w:p>
                    <w:p w14:paraId="0AA4B877" w14:textId="77777777" w:rsidR="006402DA" w:rsidRPr="00800143" w:rsidRDefault="006402DA" w:rsidP="006402DA">
                      <w:pPr>
                        <w:pStyle w:val="afc"/>
                        <w:numPr>
                          <w:ilvl w:val="1"/>
                          <w:numId w:val="3"/>
                        </w:numPr>
                        <w:spacing w:after="0"/>
                        <w:ind w:left="1464" w:firstLineChars="0"/>
                        <w:rPr>
                          <w:sz w:val="22"/>
                        </w:rPr>
                      </w:pPr>
                      <w:r w:rsidRPr="00800143">
                        <w:rPr>
                          <w:sz w:val="22"/>
                        </w:rPr>
                        <w:t xml:space="preserve">Spurious emissions limits </w:t>
                      </w:r>
                      <w:r w:rsidRPr="00A80849">
                        <w:rPr>
                          <w:rFonts w:hint="eastAsia"/>
                          <w:sz w:val="22"/>
                        </w:rPr>
                        <w:t>are</w:t>
                      </w:r>
                      <w:r w:rsidRPr="00800143">
                        <w:rPr>
                          <w:sz w:val="22"/>
                        </w:rPr>
                        <w:t xml:space="preserve"> defined as in Table 2.2-5. </w:t>
                      </w:r>
                    </w:p>
                    <w:p w14:paraId="6C455311" w14:textId="77777777" w:rsidR="006402DA" w:rsidRPr="00800143" w:rsidRDefault="006402DA" w:rsidP="006402DA">
                      <w:pPr>
                        <w:pStyle w:val="afc"/>
                        <w:keepNext/>
                        <w:keepLines/>
                        <w:numPr>
                          <w:ilvl w:val="0"/>
                          <w:numId w:val="3"/>
                        </w:numPr>
                        <w:spacing w:before="60" w:after="0"/>
                        <w:ind w:left="744" w:firstLineChars="0"/>
                        <w:jc w:val="center"/>
                        <w:rPr>
                          <w:rFonts w:eastAsia="Times New Roman"/>
                          <w:b/>
                          <w:bCs/>
                        </w:rPr>
                      </w:pPr>
                      <w:r w:rsidRPr="00800143">
                        <w:rPr>
                          <w:rFonts w:eastAsia="Times New Roman"/>
                          <w:b/>
                          <w:bCs/>
                        </w:rPr>
                        <w:t xml:space="preserve">Table 2.2-5: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402DA" w:rsidRPr="00800143" w14:paraId="21A7F850" w14:textId="77777777" w:rsidTr="00686288">
                        <w:tc>
                          <w:tcPr>
                            <w:tcW w:w="2152" w:type="dxa"/>
                            <w:tcBorders>
                              <w:top w:val="single" w:sz="4" w:space="0" w:color="auto"/>
                              <w:left w:val="single" w:sz="4" w:space="0" w:color="auto"/>
                              <w:bottom w:val="single" w:sz="4" w:space="0" w:color="auto"/>
                              <w:right w:val="single" w:sz="4" w:space="0" w:color="auto"/>
                            </w:tcBorders>
                            <w:hideMark/>
                          </w:tcPr>
                          <w:p w14:paraId="3A90A8F7" w14:textId="77777777" w:rsidR="006402DA" w:rsidRPr="00800143" w:rsidRDefault="006402DA" w:rsidP="006402DA">
                            <w:pPr>
                              <w:keepNext/>
                              <w:keepLines/>
                              <w:jc w:val="center"/>
                              <w:rPr>
                                <w:b/>
                                <w:sz w:val="18"/>
                                <w:lang w:eastAsia="x-none"/>
                              </w:rPr>
                            </w:pPr>
                            <w:smartTag w:uri="urn:schemas-microsoft-com:office:smarttags" w:element="place">
                              <w:smartTag w:uri="urn:schemas-microsoft-com:office:smarttags" w:element="PlaceName">
                                <w:r w:rsidRPr="00800143">
                                  <w:rPr>
                                    <w:b/>
                                    <w:sz w:val="18"/>
                                    <w:lang w:eastAsia="x-none"/>
                                  </w:rPr>
                                  <w:t>Frequency</w:t>
                                </w:r>
                              </w:smartTag>
                              <w:r w:rsidRPr="00800143">
                                <w:rPr>
                                  <w:b/>
                                  <w:sz w:val="18"/>
                                  <w:lang w:eastAsia="x-none"/>
                                </w:rPr>
                                <w:t xml:space="preserve"> </w:t>
                              </w:r>
                              <w:smartTag w:uri="urn:schemas-microsoft-com:office:smarttags" w:element="PlaceType">
                                <w:r w:rsidRPr="00800143">
                                  <w:rPr>
                                    <w:b/>
                                    <w:sz w:val="18"/>
                                    <w:lang w:eastAsia="x-none"/>
                                  </w:rPr>
                                  <w:t>Range</w:t>
                                </w:r>
                              </w:smartTag>
                            </w:smartTag>
                          </w:p>
                        </w:tc>
                        <w:tc>
                          <w:tcPr>
                            <w:tcW w:w="1522" w:type="dxa"/>
                            <w:tcBorders>
                              <w:top w:val="single" w:sz="4" w:space="0" w:color="auto"/>
                              <w:left w:val="single" w:sz="4" w:space="0" w:color="auto"/>
                              <w:bottom w:val="single" w:sz="4" w:space="0" w:color="auto"/>
                              <w:right w:val="single" w:sz="4" w:space="0" w:color="auto"/>
                            </w:tcBorders>
                            <w:hideMark/>
                          </w:tcPr>
                          <w:p w14:paraId="5AAED3E3" w14:textId="77777777" w:rsidR="006402DA" w:rsidRPr="00800143" w:rsidRDefault="006402DA" w:rsidP="006402DA">
                            <w:pPr>
                              <w:keepNext/>
                              <w:keepLines/>
                              <w:jc w:val="center"/>
                              <w:rPr>
                                <w:b/>
                                <w:sz w:val="18"/>
                                <w:lang w:eastAsia="x-none"/>
                              </w:rPr>
                            </w:pPr>
                            <w:r w:rsidRPr="00800143">
                              <w:rPr>
                                <w:b/>
                                <w:sz w:val="18"/>
                                <w:lang w:eastAsia="x-none"/>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0003823C" w14:textId="77777777" w:rsidR="006402DA" w:rsidRPr="00800143" w:rsidRDefault="006402DA" w:rsidP="006402DA">
                            <w:pPr>
                              <w:keepNext/>
                              <w:keepLines/>
                              <w:jc w:val="center"/>
                              <w:rPr>
                                <w:b/>
                                <w:sz w:val="18"/>
                                <w:lang w:eastAsia="x-none"/>
                              </w:rPr>
                            </w:pPr>
                            <w:r w:rsidRPr="00800143">
                              <w:rPr>
                                <w:b/>
                                <w:sz w:val="18"/>
                                <w:lang w:eastAsia="x-none"/>
                              </w:rPr>
                              <w:t>Measurement bandwidth</w:t>
                            </w:r>
                          </w:p>
                        </w:tc>
                      </w:tr>
                      <w:tr w:rsidR="006402DA" w:rsidRPr="00800143" w14:paraId="40E4CFF2" w14:textId="77777777" w:rsidTr="00686288">
                        <w:tc>
                          <w:tcPr>
                            <w:tcW w:w="2152" w:type="dxa"/>
                            <w:tcBorders>
                              <w:top w:val="single" w:sz="4" w:space="0" w:color="auto"/>
                              <w:left w:val="single" w:sz="4" w:space="0" w:color="auto"/>
                              <w:bottom w:val="single" w:sz="4" w:space="0" w:color="auto"/>
                              <w:right w:val="single" w:sz="4" w:space="0" w:color="auto"/>
                            </w:tcBorders>
                            <w:hideMark/>
                          </w:tcPr>
                          <w:p w14:paraId="43EDD79A" w14:textId="77777777" w:rsidR="006402DA" w:rsidRPr="00800143" w:rsidRDefault="006402DA" w:rsidP="006402DA">
                            <w:pPr>
                              <w:keepNext/>
                              <w:keepLines/>
                              <w:jc w:val="center"/>
                              <w:rPr>
                                <w:sz w:val="18"/>
                                <w:lang w:eastAsia="x-none"/>
                              </w:rPr>
                            </w:pPr>
                            <w:r w:rsidRPr="00800143">
                              <w:rPr>
                                <w:sz w:val="18"/>
                                <w:lang w:eastAsia="x-none"/>
                              </w:rPr>
                              <w:t xml:space="preserve">9 kHz </w:t>
                            </w:r>
                            <w:r w:rsidRPr="00800143">
                              <w:rPr>
                                <w:sz w:val="18"/>
                                <w:lang w:eastAsia="x-none"/>
                              </w:rPr>
                              <w:sym w:font="Symbol" w:char="F0A3"/>
                            </w:r>
                            <w:r w:rsidRPr="00800143">
                              <w:rPr>
                                <w:sz w:val="18"/>
                                <w:lang w:eastAsia="x-none"/>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1674FBA3" w14:textId="77777777" w:rsidR="006402DA" w:rsidRPr="00800143" w:rsidRDefault="006402DA" w:rsidP="006402DA">
                            <w:pPr>
                              <w:keepNext/>
                              <w:keepLines/>
                              <w:jc w:val="center"/>
                              <w:rPr>
                                <w:sz w:val="18"/>
                                <w:lang w:eastAsia="x-none"/>
                              </w:rPr>
                            </w:pPr>
                            <w:r w:rsidRPr="00800143">
                              <w:rPr>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14:paraId="20E65F5A" w14:textId="77777777" w:rsidR="006402DA" w:rsidRPr="00800143" w:rsidRDefault="006402DA" w:rsidP="006402DA">
                            <w:pPr>
                              <w:keepNext/>
                              <w:keepLines/>
                              <w:jc w:val="center"/>
                              <w:rPr>
                                <w:sz w:val="18"/>
                                <w:lang w:eastAsia="x-none"/>
                              </w:rPr>
                            </w:pPr>
                            <w:r w:rsidRPr="00800143">
                              <w:rPr>
                                <w:sz w:val="18"/>
                                <w:lang w:eastAsia="x-none"/>
                              </w:rPr>
                              <w:t xml:space="preserve">1 kHz </w:t>
                            </w:r>
                          </w:p>
                        </w:tc>
                      </w:tr>
                      <w:tr w:rsidR="006402DA" w:rsidRPr="00800143" w14:paraId="2BE45751" w14:textId="77777777" w:rsidTr="00686288">
                        <w:tc>
                          <w:tcPr>
                            <w:tcW w:w="2152" w:type="dxa"/>
                            <w:tcBorders>
                              <w:top w:val="single" w:sz="4" w:space="0" w:color="auto"/>
                              <w:left w:val="single" w:sz="4" w:space="0" w:color="auto"/>
                              <w:bottom w:val="single" w:sz="4" w:space="0" w:color="auto"/>
                              <w:right w:val="single" w:sz="4" w:space="0" w:color="auto"/>
                            </w:tcBorders>
                            <w:hideMark/>
                          </w:tcPr>
                          <w:p w14:paraId="250A3EFF" w14:textId="77777777" w:rsidR="006402DA" w:rsidRPr="00800143" w:rsidRDefault="006402DA" w:rsidP="006402DA">
                            <w:pPr>
                              <w:keepNext/>
                              <w:keepLines/>
                              <w:jc w:val="center"/>
                              <w:rPr>
                                <w:sz w:val="18"/>
                                <w:lang w:eastAsia="x-none"/>
                              </w:rPr>
                            </w:pPr>
                            <w:r w:rsidRPr="00800143">
                              <w:rPr>
                                <w:sz w:val="18"/>
                                <w:lang w:eastAsia="x-none"/>
                              </w:rPr>
                              <w:t xml:space="preserve">150 kHz </w:t>
                            </w:r>
                            <w:r w:rsidRPr="00800143">
                              <w:rPr>
                                <w:sz w:val="18"/>
                                <w:lang w:eastAsia="x-none"/>
                              </w:rPr>
                              <w:sym w:font="Symbol" w:char="F0A3"/>
                            </w:r>
                            <w:r w:rsidRPr="00800143">
                              <w:rPr>
                                <w:sz w:val="18"/>
                                <w:lang w:eastAsia="x-none"/>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151F8C70" w14:textId="77777777" w:rsidR="006402DA" w:rsidRPr="00800143" w:rsidRDefault="006402DA" w:rsidP="006402DA">
                            <w:pPr>
                              <w:keepNext/>
                              <w:keepLines/>
                              <w:jc w:val="center"/>
                              <w:rPr>
                                <w:sz w:val="18"/>
                                <w:lang w:eastAsia="x-none"/>
                              </w:rPr>
                            </w:pPr>
                            <w:r w:rsidRPr="00800143">
                              <w:rPr>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14:paraId="765B6952" w14:textId="77777777" w:rsidR="006402DA" w:rsidRPr="00800143" w:rsidRDefault="006402DA" w:rsidP="006402DA">
                            <w:pPr>
                              <w:keepNext/>
                              <w:keepLines/>
                              <w:jc w:val="center"/>
                              <w:rPr>
                                <w:sz w:val="18"/>
                                <w:lang w:eastAsia="x-none"/>
                              </w:rPr>
                            </w:pPr>
                            <w:r w:rsidRPr="00800143">
                              <w:rPr>
                                <w:sz w:val="18"/>
                                <w:lang w:eastAsia="x-none"/>
                              </w:rPr>
                              <w:t xml:space="preserve">10 kHz </w:t>
                            </w:r>
                          </w:p>
                        </w:tc>
                      </w:tr>
                      <w:tr w:rsidR="006402DA" w:rsidRPr="00800143" w14:paraId="62035568" w14:textId="77777777" w:rsidTr="00686288">
                        <w:tc>
                          <w:tcPr>
                            <w:tcW w:w="2152" w:type="dxa"/>
                            <w:tcBorders>
                              <w:top w:val="single" w:sz="4" w:space="0" w:color="auto"/>
                              <w:left w:val="single" w:sz="4" w:space="0" w:color="auto"/>
                              <w:bottom w:val="single" w:sz="4" w:space="0" w:color="auto"/>
                              <w:right w:val="single" w:sz="4" w:space="0" w:color="auto"/>
                            </w:tcBorders>
                            <w:hideMark/>
                          </w:tcPr>
                          <w:p w14:paraId="71F680E2" w14:textId="77777777" w:rsidR="006402DA" w:rsidRPr="00800143" w:rsidRDefault="006402DA" w:rsidP="006402DA">
                            <w:pPr>
                              <w:keepNext/>
                              <w:keepLines/>
                              <w:jc w:val="center"/>
                              <w:rPr>
                                <w:sz w:val="18"/>
                                <w:lang w:eastAsia="x-none"/>
                              </w:rPr>
                            </w:pPr>
                            <w:r w:rsidRPr="00800143">
                              <w:rPr>
                                <w:sz w:val="18"/>
                                <w:lang w:eastAsia="x-none"/>
                              </w:rPr>
                              <w:t xml:space="preserve">30 MHz </w:t>
                            </w:r>
                            <w:r w:rsidRPr="00800143">
                              <w:rPr>
                                <w:sz w:val="18"/>
                                <w:lang w:eastAsia="x-none"/>
                              </w:rPr>
                              <w:sym w:font="Symbol" w:char="F0A3"/>
                            </w:r>
                            <w:r w:rsidRPr="00800143">
                              <w:rPr>
                                <w:sz w:val="18"/>
                                <w:lang w:eastAsia="x-none"/>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18BB62BA" w14:textId="77777777" w:rsidR="006402DA" w:rsidRPr="00800143" w:rsidRDefault="006402DA" w:rsidP="006402DA">
                            <w:pPr>
                              <w:keepNext/>
                              <w:keepLines/>
                              <w:jc w:val="center"/>
                              <w:rPr>
                                <w:sz w:val="18"/>
                                <w:lang w:eastAsia="x-none"/>
                              </w:rPr>
                            </w:pPr>
                            <w:r w:rsidRPr="00800143">
                              <w:rPr>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14:paraId="67C74086" w14:textId="77777777" w:rsidR="006402DA" w:rsidRPr="00800143" w:rsidRDefault="006402DA" w:rsidP="006402DA">
                            <w:pPr>
                              <w:keepNext/>
                              <w:keepLines/>
                              <w:jc w:val="center"/>
                              <w:rPr>
                                <w:sz w:val="18"/>
                                <w:lang w:eastAsia="x-none"/>
                              </w:rPr>
                            </w:pPr>
                            <w:r w:rsidRPr="00800143">
                              <w:rPr>
                                <w:sz w:val="18"/>
                                <w:lang w:eastAsia="x-none"/>
                              </w:rPr>
                              <w:t>100 kHz</w:t>
                            </w:r>
                          </w:p>
                        </w:tc>
                      </w:tr>
                      <w:tr w:rsidR="006402DA" w:rsidRPr="00800143" w14:paraId="67D96CCA" w14:textId="77777777" w:rsidTr="00686288">
                        <w:tc>
                          <w:tcPr>
                            <w:tcW w:w="2152" w:type="dxa"/>
                            <w:tcBorders>
                              <w:top w:val="single" w:sz="4" w:space="0" w:color="auto"/>
                              <w:left w:val="single" w:sz="4" w:space="0" w:color="auto"/>
                              <w:bottom w:val="single" w:sz="4" w:space="0" w:color="auto"/>
                              <w:right w:val="single" w:sz="4" w:space="0" w:color="auto"/>
                            </w:tcBorders>
                            <w:hideMark/>
                          </w:tcPr>
                          <w:p w14:paraId="34F052DE" w14:textId="77777777" w:rsidR="006402DA" w:rsidRPr="00800143" w:rsidRDefault="006402DA" w:rsidP="006402DA">
                            <w:pPr>
                              <w:keepNext/>
                              <w:keepLines/>
                              <w:jc w:val="center"/>
                              <w:rPr>
                                <w:sz w:val="18"/>
                                <w:lang w:eastAsia="x-none"/>
                              </w:rPr>
                            </w:pPr>
                            <w:r w:rsidRPr="00800143">
                              <w:rPr>
                                <w:sz w:val="18"/>
                                <w:lang w:eastAsia="x-none"/>
                              </w:rPr>
                              <w:t xml:space="preserve">1 GHz </w:t>
                            </w:r>
                            <w:r w:rsidRPr="00800143">
                              <w:rPr>
                                <w:sz w:val="18"/>
                                <w:lang w:eastAsia="x-none"/>
                              </w:rPr>
                              <w:sym w:font="Symbol" w:char="F0A3"/>
                            </w:r>
                            <w:r w:rsidRPr="00800143">
                              <w:rPr>
                                <w:sz w:val="18"/>
                                <w:lang w:eastAsia="x-none"/>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02A7F18F" w14:textId="77777777" w:rsidR="006402DA" w:rsidRPr="00800143" w:rsidRDefault="006402DA" w:rsidP="006402DA">
                            <w:pPr>
                              <w:keepNext/>
                              <w:keepLines/>
                              <w:jc w:val="center"/>
                              <w:rPr>
                                <w:sz w:val="18"/>
                                <w:lang w:eastAsia="x-none"/>
                              </w:rPr>
                            </w:pPr>
                            <w:r w:rsidRPr="00800143">
                              <w:rPr>
                                <w:sz w:val="18"/>
                                <w:lang w:eastAsia="x-none"/>
                              </w:rPr>
                              <w:t>-30 dBm</w:t>
                            </w:r>
                          </w:p>
                        </w:tc>
                        <w:tc>
                          <w:tcPr>
                            <w:tcW w:w="2262" w:type="dxa"/>
                            <w:tcBorders>
                              <w:top w:val="single" w:sz="4" w:space="0" w:color="auto"/>
                              <w:left w:val="single" w:sz="4" w:space="0" w:color="auto"/>
                              <w:bottom w:val="single" w:sz="4" w:space="0" w:color="auto"/>
                              <w:right w:val="single" w:sz="4" w:space="0" w:color="auto"/>
                            </w:tcBorders>
                            <w:hideMark/>
                          </w:tcPr>
                          <w:p w14:paraId="7FEAA56E" w14:textId="77777777" w:rsidR="006402DA" w:rsidRPr="00800143" w:rsidRDefault="006402DA" w:rsidP="006402DA">
                            <w:pPr>
                              <w:keepNext/>
                              <w:keepLines/>
                              <w:jc w:val="center"/>
                              <w:rPr>
                                <w:sz w:val="18"/>
                                <w:lang w:eastAsia="x-none"/>
                              </w:rPr>
                            </w:pPr>
                            <w:r w:rsidRPr="00800143">
                              <w:rPr>
                                <w:sz w:val="18"/>
                                <w:lang w:eastAsia="x-none"/>
                              </w:rPr>
                              <w:t>1 MHz</w:t>
                            </w:r>
                          </w:p>
                        </w:tc>
                      </w:tr>
                      <w:tr w:rsidR="006402DA" w:rsidRPr="00800143" w14:paraId="64AE9D98" w14:textId="77777777" w:rsidTr="00686288">
                        <w:tc>
                          <w:tcPr>
                            <w:tcW w:w="2152" w:type="dxa"/>
                            <w:tcBorders>
                              <w:top w:val="single" w:sz="4" w:space="0" w:color="auto"/>
                              <w:left w:val="single" w:sz="4" w:space="0" w:color="auto"/>
                              <w:bottom w:val="single" w:sz="4" w:space="0" w:color="auto"/>
                              <w:right w:val="single" w:sz="4" w:space="0" w:color="auto"/>
                            </w:tcBorders>
                            <w:vAlign w:val="center"/>
                            <w:hideMark/>
                          </w:tcPr>
                          <w:p w14:paraId="1B2F6DA8" w14:textId="77777777" w:rsidR="006402DA" w:rsidRPr="00800143" w:rsidRDefault="006402DA" w:rsidP="006402DA">
                            <w:pPr>
                              <w:keepNext/>
                              <w:keepLines/>
                              <w:jc w:val="center"/>
                              <w:rPr>
                                <w:sz w:val="18"/>
                              </w:rPr>
                            </w:pPr>
                            <w:r w:rsidRPr="00800143">
                              <w:rPr>
                                <w:sz w:val="18"/>
                              </w:rPr>
                              <w:t>12.75 GHz ≤ f &lt; 5</w:t>
                            </w:r>
                            <w:r w:rsidRPr="00800143">
                              <w:rPr>
                                <w:sz w:val="18"/>
                                <w:vertAlign w:val="superscript"/>
                              </w:rPr>
                              <w:t>th</w:t>
                            </w:r>
                            <w:r w:rsidRPr="00800143">
                              <w:rPr>
                                <w:sz w:val="18"/>
                              </w:rP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058E8B92" w14:textId="77777777" w:rsidR="006402DA" w:rsidRPr="00800143" w:rsidRDefault="006402DA" w:rsidP="006402DA">
                            <w:pPr>
                              <w:keepNext/>
                              <w:keepLines/>
                              <w:jc w:val="center"/>
                              <w:rPr>
                                <w:sz w:val="18"/>
                              </w:rPr>
                            </w:pPr>
                            <w:r w:rsidRPr="00800143">
                              <w:rPr>
                                <w:sz w:val="18"/>
                              </w:rPr>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88D02BB" w14:textId="77777777" w:rsidR="006402DA" w:rsidRPr="00800143" w:rsidRDefault="006402DA" w:rsidP="006402DA">
                            <w:pPr>
                              <w:keepNext/>
                              <w:keepLines/>
                              <w:jc w:val="center"/>
                              <w:rPr>
                                <w:sz w:val="18"/>
                              </w:rPr>
                            </w:pPr>
                            <w:r w:rsidRPr="00800143">
                              <w:rPr>
                                <w:sz w:val="18"/>
                              </w:rPr>
                              <w:t>1 MHz</w:t>
                            </w:r>
                          </w:p>
                        </w:tc>
                      </w:tr>
                    </w:tbl>
                    <w:p w14:paraId="67DE51F4" w14:textId="4BA31B90" w:rsidR="00DC6E45" w:rsidRPr="00CE7CCC" w:rsidRDefault="00DC6E45" w:rsidP="00CF6547">
                      <w:pPr>
                        <w:pStyle w:val="afc"/>
                        <w:ind w:left="1464" w:firstLineChars="0" w:firstLine="0"/>
                        <w:rPr>
                          <w:sz w:val="16"/>
                          <w:szCs w:val="24"/>
                        </w:rPr>
                      </w:pPr>
                    </w:p>
                  </w:txbxContent>
                </v:textbox>
                <w10:anchorlock/>
              </v:shape>
            </w:pict>
          </mc:Fallback>
        </mc:AlternateContent>
      </w:r>
    </w:p>
    <w:p w14:paraId="6A4CD0A1" w14:textId="5099ADAA" w:rsidR="005A6407" w:rsidRDefault="00CF6547" w:rsidP="005A6407">
      <w:pPr>
        <w:rPr>
          <w:rFonts w:eastAsiaTheme="minorEastAsia"/>
          <w:bCs/>
          <w:lang w:eastAsia="zh-CN"/>
        </w:rPr>
      </w:pPr>
      <w:r>
        <w:rPr>
          <w:rFonts w:eastAsiaTheme="minorEastAsia" w:hint="eastAsia"/>
          <w:bCs/>
          <w:lang w:eastAsia="zh-CN"/>
        </w:rPr>
        <w:lastRenderedPageBreak/>
        <w:t>T</w:t>
      </w:r>
      <w:r>
        <w:rPr>
          <w:rFonts w:eastAsiaTheme="minorEastAsia"/>
          <w:bCs/>
          <w:lang w:eastAsia="zh-CN"/>
        </w:rPr>
        <w:t>he</w:t>
      </w:r>
      <w:r w:rsidR="005A6407">
        <w:rPr>
          <w:rFonts w:eastAsiaTheme="minorEastAsia"/>
          <w:bCs/>
          <w:lang w:eastAsia="zh-CN"/>
        </w:rPr>
        <w:t xml:space="preserve"> OFF </w:t>
      </w:r>
      <w:r w:rsidR="005A6407">
        <w:rPr>
          <w:rFonts w:eastAsiaTheme="minorEastAsia" w:hint="eastAsia"/>
          <w:bCs/>
          <w:lang w:eastAsia="zh-CN"/>
        </w:rPr>
        <w:t>power</w:t>
      </w:r>
      <w:r w:rsidR="005A6407">
        <w:rPr>
          <w:rFonts w:eastAsiaTheme="minorEastAsia"/>
          <w:bCs/>
          <w:lang w:eastAsia="zh-CN"/>
        </w:rPr>
        <w:t xml:space="preserve"> is agreed to be -50dBm but the bandwidth is not decided yet. For a CW node, the transmission bandwidth is hard to decide. From interference perspective, the off power of the CW node will influence the device channel bandwidth. Hence to use the maximum device channel bandwidth to define the OFF power for the CW node seems reasonable.</w:t>
      </w:r>
    </w:p>
    <w:p w14:paraId="32A83C42" w14:textId="23DABD95" w:rsidR="005A6407" w:rsidRPr="005A6407" w:rsidRDefault="005A6407" w:rsidP="005A6407">
      <w:pPr>
        <w:rPr>
          <w:rFonts w:eastAsiaTheme="minorEastAsia"/>
          <w:b/>
          <w:lang w:val="en-US" w:eastAsia="zh-CN"/>
        </w:rPr>
      </w:pPr>
      <w:r w:rsidRPr="005A6407">
        <w:rPr>
          <w:rFonts w:eastAsiaTheme="minorEastAsia" w:hint="eastAsia"/>
          <w:b/>
          <w:lang w:eastAsia="zh-CN"/>
        </w:rPr>
        <w:t>P</w:t>
      </w:r>
      <w:r w:rsidRPr="005A6407">
        <w:rPr>
          <w:rFonts w:eastAsiaTheme="minorEastAsia"/>
          <w:b/>
          <w:lang w:eastAsia="zh-CN"/>
        </w:rPr>
        <w:t>roposal 1: To define the RBW of OFF power of the CW node as the maximum device channel bandwidth.</w:t>
      </w:r>
    </w:p>
    <w:p w14:paraId="0CB5C3FE" w14:textId="1544E932" w:rsidR="00F52EB7" w:rsidRDefault="00A07269" w:rsidP="00F52EB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phase noise of the CW node, </w:t>
      </w:r>
      <w:r w:rsidR="008A4419">
        <w:rPr>
          <w:rFonts w:eastAsiaTheme="minorEastAsia"/>
          <w:lang w:val="en-US" w:eastAsia="zh-CN"/>
        </w:rPr>
        <w:t>during the last meeting, we have proposed a typical CW phase noise which is based on a quite good CW source of test equipment and again we put it here in figure 1.</w:t>
      </w:r>
    </w:p>
    <w:p w14:paraId="0FB2DD3D" w14:textId="2DA2DEE7" w:rsidR="008A4419" w:rsidRDefault="008A4419" w:rsidP="008A4419">
      <w:pPr>
        <w:jc w:val="center"/>
        <w:rPr>
          <w:rFonts w:eastAsiaTheme="minorEastAsia"/>
          <w:lang w:val="en-US" w:eastAsia="zh-CN"/>
        </w:rPr>
      </w:pPr>
      <w:r>
        <w:rPr>
          <w:noProof/>
        </w:rPr>
        <w:drawing>
          <wp:inline distT="0" distB="0" distL="0" distR="0" wp14:anchorId="4904CD99" wp14:editId="0AE1919A">
            <wp:extent cx="4108450" cy="3099018"/>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9208" cy="3107133"/>
                    </a:xfrm>
                    <a:prstGeom prst="rect">
                      <a:avLst/>
                    </a:prstGeom>
                  </pic:spPr>
                </pic:pic>
              </a:graphicData>
            </a:graphic>
          </wp:inline>
        </w:drawing>
      </w:r>
    </w:p>
    <w:p w14:paraId="5C4E021B" w14:textId="17F598FE" w:rsidR="00901538" w:rsidRDefault="00901538" w:rsidP="008A4419">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 Typical phase noise</w:t>
      </w:r>
    </w:p>
    <w:p w14:paraId="272460B2" w14:textId="3868F59A" w:rsidR="00901538" w:rsidRDefault="00901538" w:rsidP="00901538">
      <w:pPr>
        <w:rPr>
          <w:rFonts w:eastAsiaTheme="minorEastAsia"/>
          <w:lang w:eastAsia="zh-CN"/>
        </w:rPr>
      </w:pPr>
      <w:r>
        <w:rPr>
          <w:rFonts w:eastAsiaTheme="minorEastAsia"/>
          <w:lang w:eastAsia="zh-CN"/>
        </w:rPr>
        <w:t>Some typical points with certain noise figure is captured below using 1GHz data from figure 2.</w:t>
      </w:r>
    </w:p>
    <w:p w14:paraId="399E5D23" w14:textId="77777777" w:rsidR="00901538" w:rsidRDefault="00901538" w:rsidP="00901538">
      <w:pPr>
        <w:ind w:firstLine="720"/>
        <w:rPr>
          <w:rFonts w:eastAsiaTheme="minorEastAsia"/>
          <w:lang w:eastAsia="zh-CN"/>
        </w:rPr>
      </w:pPr>
      <w:r>
        <w:rPr>
          <w:rFonts w:eastAsiaTheme="minorEastAsia"/>
          <w:lang w:eastAsia="zh-CN"/>
        </w:rPr>
        <w:t>-77dBc</w:t>
      </w:r>
      <w:r>
        <w:rPr>
          <w:rFonts w:eastAsiaTheme="minorEastAsia" w:hint="eastAsia"/>
          <w:lang w:eastAsia="zh-CN"/>
        </w:rPr>
        <w:t>/</w:t>
      </w:r>
      <w:r>
        <w:rPr>
          <w:rFonts w:eastAsiaTheme="minorEastAsia"/>
          <w:lang w:eastAsia="zh-CN"/>
        </w:rPr>
        <w:t>Hz at 10Hz point</w:t>
      </w:r>
    </w:p>
    <w:p w14:paraId="0B67E4B4" w14:textId="77777777" w:rsidR="00901538" w:rsidRDefault="00901538" w:rsidP="00901538">
      <w:pPr>
        <w:ind w:firstLine="720"/>
        <w:rPr>
          <w:rFonts w:eastAsiaTheme="minorEastAsia"/>
          <w:lang w:eastAsia="zh-CN"/>
        </w:rPr>
      </w:pPr>
      <w:r>
        <w:rPr>
          <w:rFonts w:eastAsiaTheme="minorEastAsia" w:hint="eastAsia"/>
          <w:lang w:eastAsia="zh-CN"/>
        </w:rPr>
        <w:t>-</w:t>
      </w:r>
      <w:r>
        <w:rPr>
          <w:rFonts w:eastAsiaTheme="minorEastAsia"/>
          <w:lang w:eastAsia="zh-CN"/>
        </w:rPr>
        <w:t>107dBc</w:t>
      </w:r>
      <w:r>
        <w:rPr>
          <w:rFonts w:eastAsiaTheme="minorEastAsia" w:hint="eastAsia"/>
          <w:lang w:eastAsia="zh-CN"/>
        </w:rPr>
        <w:t>/</w:t>
      </w:r>
      <w:r>
        <w:rPr>
          <w:rFonts w:eastAsiaTheme="minorEastAsia"/>
          <w:lang w:eastAsia="zh-CN"/>
        </w:rPr>
        <w:t>Hz at 100Hz point</w:t>
      </w:r>
    </w:p>
    <w:p w14:paraId="2BBD90D4" w14:textId="3C96525A" w:rsidR="00901538" w:rsidRDefault="00901538" w:rsidP="00901538">
      <w:pPr>
        <w:ind w:firstLine="720"/>
        <w:rPr>
          <w:rFonts w:eastAsiaTheme="minorEastAsia"/>
          <w:lang w:eastAsia="zh-CN"/>
        </w:rPr>
      </w:pPr>
      <w:r>
        <w:rPr>
          <w:rFonts w:eastAsiaTheme="minorEastAsia" w:hint="eastAsia"/>
          <w:lang w:eastAsia="zh-CN"/>
        </w:rPr>
        <w:t>-</w:t>
      </w:r>
      <w:r>
        <w:rPr>
          <w:rFonts w:eastAsiaTheme="minorEastAsia"/>
          <w:lang w:eastAsia="zh-CN"/>
        </w:rPr>
        <w:t>119dBc</w:t>
      </w:r>
      <w:r>
        <w:rPr>
          <w:rFonts w:eastAsiaTheme="minorEastAsia" w:hint="eastAsia"/>
          <w:lang w:eastAsia="zh-CN"/>
        </w:rPr>
        <w:t>/</w:t>
      </w:r>
      <w:r>
        <w:rPr>
          <w:rFonts w:eastAsiaTheme="minorEastAsia"/>
          <w:lang w:eastAsia="zh-CN"/>
        </w:rPr>
        <w:t>Hz at 1kHz point</w:t>
      </w:r>
    </w:p>
    <w:p w14:paraId="2269DAC7" w14:textId="7FD4768E" w:rsidR="00901538" w:rsidRDefault="00901538" w:rsidP="00901538">
      <w:pPr>
        <w:ind w:firstLine="720"/>
        <w:rPr>
          <w:rFonts w:eastAsiaTheme="minorEastAsia"/>
          <w:lang w:eastAsia="zh-CN"/>
        </w:rPr>
      </w:pPr>
      <w:r>
        <w:rPr>
          <w:rFonts w:eastAsiaTheme="minorEastAsia" w:hint="eastAsia"/>
          <w:lang w:eastAsia="zh-CN"/>
        </w:rPr>
        <w:t>-</w:t>
      </w:r>
      <w:r>
        <w:rPr>
          <w:rFonts w:eastAsiaTheme="minorEastAsia"/>
          <w:lang w:eastAsia="zh-CN"/>
        </w:rPr>
        <w:t>122dBc</w:t>
      </w:r>
      <w:r>
        <w:rPr>
          <w:rFonts w:eastAsiaTheme="minorEastAsia" w:hint="eastAsia"/>
          <w:lang w:eastAsia="zh-CN"/>
        </w:rPr>
        <w:t>/</w:t>
      </w:r>
      <w:r>
        <w:rPr>
          <w:rFonts w:eastAsiaTheme="minorEastAsia"/>
          <w:lang w:eastAsia="zh-CN"/>
        </w:rPr>
        <w:t>Hz at 7.5kHz point</w:t>
      </w:r>
    </w:p>
    <w:p w14:paraId="24079D94" w14:textId="00AA9A7E" w:rsidR="00901538" w:rsidRDefault="00901538" w:rsidP="00901538">
      <w:pPr>
        <w:ind w:firstLine="720"/>
        <w:rPr>
          <w:rFonts w:eastAsiaTheme="minorEastAsia"/>
          <w:lang w:eastAsia="zh-CN"/>
        </w:rPr>
      </w:pPr>
      <w:r>
        <w:rPr>
          <w:rFonts w:eastAsiaTheme="minorEastAsia" w:hint="eastAsia"/>
          <w:lang w:eastAsia="zh-CN"/>
        </w:rPr>
        <w:t>-</w:t>
      </w:r>
      <w:r>
        <w:rPr>
          <w:rFonts w:eastAsiaTheme="minorEastAsia"/>
          <w:lang w:eastAsia="zh-CN"/>
        </w:rPr>
        <w:t>147dBc/Hz at 2880</w:t>
      </w:r>
      <w:r w:rsidRPr="00901538">
        <w:rPr>
          <w:rFonts w:eastAsiaTheme="minorEastAsia"/>
          <w:lang w:eastAsia="zh-CN"/>
        </w:rPr>
        <w:t xml:space="preserve"> </w:t>
      </w:r>
      <w:r>
        <w:rPr>
          <w:rFonts w:eastAsiaTheme="minorEastAsia"/>
          <w:lang w:eastAsia="zh-CN"/>
        </w:rPr>
        <w:t>kHz point</w:t>
      </w:r>
    </w:p>
    <w:p w14:paraId="650E1C9D" w14:textId="4707241D" w:rsidR="00CF4503" w:rsidRDefault="00901538" w:rsidP="00F52EB7">
      <w:pPr>
        <w:rPr>
          <w:rFonts w:eastAsiaTheme="minorEastAsia"/>
          <w:lang w:eastAsia="zh-CN"/>
        </w:rPr>
      </w:pPr>
      <w:r>
        <w:rPr>
          <w:rFonts w:eastAsiaTheme="minorEastAsia" w:hint="eastAsia"/>
          <w:lang w:eastAsia="zh-CN"/>
        </w:rPr>
        <w:t>A</w:t>
      </w:r>
      <w:r>
        <w:rPr>
          <w:rFonts w:eastAsiaTheme="minorEastAsia"/>
          <w:lang w:eastAsia="zh-CN"/>
        </w:rPr>
        <w:t>s the largest channel bandwidth can be up to 2.88 MHz according to last RAN1 meeting agreement, hence we propose to also consider the phase noise up to 2.88MHz which will largely influent the reader RX performance. From the above 5 points, the change points of the whole phase noise figure have been all considered. For the exact phase noise value, we see that the phase noise difference between 1GHz to 6GHz can be up to 20dB. From implementation margin perspective, the commercial product for sure will much worse phase noise comparing to a test equipment. So we propose 20dB margin based on the TE CW source to define the phase noise requirement.</w:t>
      </w:r>
      <w:r w:rsidR="00CF4503">
        <w:rPr>
          <w:rFonts w:eastAsiaTheme="minorEastAsia" w:hint="eastAsia"/>
          <w:lang w:eastAsia="zh-CN"/>
        </w:rPr>
        <w:t xml:space="preserve"> </w:t>
      </w:r>
      <w:r w:rsidR="00464F11">
        <w:rPr>
          <w:rFonts w:eastAsiaTheme="minorEastAsia" w:hint="eastAsia"/>
          <w:lang w:eastAsia="zh-CN"/>
        </w:rPr>
        <w:t>Co</w:t>
      </w:r>
      <w:r w:rsidR="00464F11">
        <w:rPr>
          <w:rFonts w:eastAsiaTheme="minorEastAsia"/>
          <w:lang w:eastAsia="zh-CN"/>
        </w:rPr>
        <w:t xml:space="preserve">nsider 33dBm output power of CW node, the phase noise at 2880kHz will be 33-77=-44dBm/100kHz which has already been lower than the spurious requirement as -36dBm/100kHz. </w:t>
      </w:r>
      <w:r w:rsidR="00CF4503">
        <w:rPr>
          <w:rFonts w:eastAsiaTheme="minorEastAsia"/>
          <w:lang w:eastAsia="zh-CN"/>
        </w:rPr>
        <w:t>The final requirement is as below table 1:</w:t>
      </w:r>
    </w:p>
    <w:p w14:paraId="3D941C15" w14:textId="08B6B252" w:rsidR="00CF4503" w:rsidRPr="00CF4503" w:rsidRDefault="00CF4503" w:rsidP="00F52EB7">
      <w:pPr>
        <w:rPr>
          <w:rFonts w:eastAsiaTheme="minorEastAsia"/>
          <w:b/>
          <w:bCs/>
          <w:lang w:eastAsia="zh-CN"/>
        </w:rPr>
      </w:pPr>
      <w:r w:rsidRPr="00CF4503">
        <w:rPr>
          <w:rFonts w:eastAsiaTheme="minorEastAsia" w:hint="eastAsia"/>
          <w:b/>
          <w:bCs/>
          <w:lang w:eastAsia="zh-CN"/>
        </w:rPr>
        <w:t>P</w:t>
      </w:r>
      <w:r w:rsidRPr="00CF4503">
        <w:rPr>
          <w:rFonts w:eastAsiaTheme="minorEastAsia"/>
          <w:b/>
          <w:bCs/>
          <w:lang w:eastAsia="zh-CN"/>
        </w:rPr>
        <w:t>roposal 2: The phase noise requirement of CW node is proposed to be defined as table 1:</w:t>
      </w:r>
    </w:p>
    <w:p w14:paraId="0E919655" w14:textId="3C8B37C7" w:rsidR="00CF4503" w:rsidRPr="00CF4503" w:rsidRDefault="00CF4503" w:rsidP="00CF4503">
      <w:pPr>
        <w:jc w:val="center"/>
        <w:rPr>
          <w:rFonts w:eastAsiaTheme="minorEastAsia"/>
          <w:b/>
          <w:bCs/>
          <w:lang w:eastAsia="zh-CN"/>
        </w:rPr>
      </w:pPr>
      <w:r w:rsidRPr="00CF4503">
        <w:rPr>
          <w:rFonts w:eastAsiaTheme="minorEastAsia" w:hint="eastAsia"/>
          <w:b/>
          <w:bCs/>
          <w:lang w:eastAsia="zh-CN"/>
        </w:rPr>
        <w:t>T</w:t>
      </w:r>
      <w:r w:rsidRPr="00CF4503">
        <w:rPr>
          <w:rFonts w:eastAsiaTheme="minorEastAsia"/>
          <w:b/>
          <w:bCs/>
          <w:lang w:eastAsia="zh-CN"/>
        </w:rPr>
        <w:t>able 1 Phase noise requirement for the CW node</w:t>
      </w:r>
    </w:p>
    <w:tbl>
      <w:tblPr>
        <w:tblStyle w:val="afb"/>
        <w:tblW w:w="0" w:type="auto"/>
        <w:jc w:val="center"/>
        <w:tblLook w:val="04A0" w:firstRow="1" w:lastRow="0" w:firstColumn="1" w:lastColumn="0" w:noHBand="0" w:noVBand="1"/>
      </w:tblPr>
      <w:tblGrid>
        <w:gridCol w:w="3832"/>
        <w:gridCol w:w="2016"/>
      </w:tblGrid>
      <w:tr w:rsidR="00CF4503" w:rsidRPr="00CF4503" w14:paraId="10533C59" w14:textId="77777777" w:rsidTr="00CF4503">
        <w:trPr>
          <w:jc w:val="center"/>
        </w:trPr>
        <w:tc>
          <w:tcPr>
            <w:tcW w:w="0" w:type="auto"/>
          </w:tcPr>
          <w:p w14:paraId="44279803" w14:textId="48A46A99" w:rsidR="00CF4503" w:rsidRPr="00CF4503" w:rsidRDefault="00CF4503" w:rsidP="00F52EB7">
            <w:pPr>
              <w:rPr>
                <w:rFonts w:eastAsiaTheme="minorEastAsia"/>
                <w:b/>
                <w:bCs/>
                <w:lang w:eastAsia="zh-CN"/>
              </w:rPr>
            </w:pPr>
            <w:r w:rsidRPr="00CF4503">
              <w:rPr>
                <w:rFonts w:eastAsiaTheme="minorEastAsia" w:hint="eastAsia"/>
                <w:b/>
                <w:bCs/>
                <w:lang w:eastAsia="zh-CN"/>
              </w:rPr>
              <w:t>F</w:t>
            </w:r>
            <w:r w:rsidRPr="00CF4503">
              <w:rPr>
                <w:rFonts w:eastAsiaTheme="minorEastAsia"/>
                <w:b/>
                <w:bCs/>
                <w:lang w:eastAsia="zh-CN"/>
              </w:rPr>
              <w:t>requency distance toward the CW centre</w:t>
            </w:r>
          </w:p>
        </w:tc>
        <w:tc>
          <w:tcPr>
            <w:tcW w:w="0" w:type="auto"/>
          </w:tcPr>
          <w:p w14:paraId="3DFF9065" w14:textId="5B1E2D79" w:rsidR="00CF4503" w:rsidRPr="00CF4503" w:rsidRDefault="00CF4503" w:rsidP="00F52EB7">
            <w:pPr>
              <w:rPr>
                <w:rFonts w:eastAsiaTheme="minorEastAsia"/>
                <w:b/>
                <w:bCs/>
                <w:lang w:eastAsia="zh-CN"/>
              </w:rPr>
            </w:pPr>
            <w:r w:rsidRPr="00CF4503">
              <w:rPr>
                <w:rFonts w:eastAsiaTheme="minorEastAsia" w:hint="eastAsia"/>
                <w:b/>
                <w:bCs/>
                <w:lang w:eastAsia="zh-CN"/>
              </w:rPr>
              <w:t>P</w:t>
            </w:r>
            <w:r w:rsidRPr="00CF4503">
              <w:rPr>
                <w:rFonts w:eastAsiaTheme="minorEastAsia"/>
                <w:b/>
                <w:bCs/>
                <w:lang w:eastAsia="zh-CN"/>
              </w:rPr>
              <w:t>hase noise (</w:t>
            </w:r>
            <w:proofErr w:type="spellStart"/>
            <w:r w:rsidRPr="00CF4503">
              <w:rPr>
                <w:rFonts w:eastAsiaTheme="minorEastAsia"/>
                <w:b/>
                <w:bCs/>
                <w:lang w:eastAsia="zh-CN"/>
              </w:rPr>
              <w:t>dBc</w:t>
            </w:r>
            <w:proofErr w:type="spellEnd"/>
            <w:r w:rsidRPr="00CF4503">
              <w:rPr>
                <w:rFonts w:eastAsiaTheme="minorEastAsia"/>
                <w:b/>
                <w:bCs/>
                <w:lang w:eastAsia="zh-CN"/>
              </w:rPr>
              <w:t>/Hz)</w:t>
            </w:r>
          </w:p>
        </w:tc>
      </w:tr>
      <w:tr w:rsidR="00CF4503" w:rsidRPr="00CF4503" w14:paraId="674C4E75" w14:textId="77777777" w:rsidTr="00CF4503">
        <w:trPr>
          <w:jc w:val="center"/>
        </w:trPr>
        <w:tc>
          <w:tcPr>
            <w:tcW w:w="0" w:type="auto"/>
          </w:tcPr>
          <w:p w14:paraId="643EEB03" w14:textId="6CCDCD3B" w:rsidR="00CF4503" w:rsidRPr="00CF4503" w:rsidRDefault="00CF4503" w:rsidP="00F52EB7">
            <w:pPr>
              <w:rPr>
                <w:rFonts w:eastAsiaTheme="minorEastAsia"/>
                <w:b/>
                <w:bCs/>
                <w:lang w:eastAsia="zh-CN"/>
              </w:rPr>
            </w:pPr>
            <w:r w:rsidRPr="00CF4503">
              <w:rPr>
                <w:rFonts w:eastAsiaTheme="minorEastAsia" w:hint="eastAsia"/>
                <w:b/>
                <w:bCs/>
                <w:lang w:eastAsia="zh-CN"/>
              </w:rPr>
              <w:t>1</w:t>
            </w:r>
            <w:r w:rsidRPr="00CF4503">
              <w:rPr>
                <w:rFonts w:eastAsiaTheme="minorEastAsia"/>
                <w:b/>
                <w:bCs/>
                <w:lang w:eastAsia="zh-CN"/>
              </w:rPr>
              <w:t>0Hz</w:t>
            </w:r>
          </w:p>
        </w:tc>
        <w:tc>
          <w:tcPr>
            <w:tcW w:w="0" w:type="auto"/>
          </w:tcPr>
          <w:p w14:paraId="5CCAB345" w14:textId="25EBFE20" w:rsidR="00CF4503" w:rsidRPr="00CF4503" w:rsidRDefault="00CF4503" w:rsidP="00F52EB7">
            <w:pPr>
              <w:rPr>
                <w:rFonts w:eastAsiaTheme="minorEastAsia"/>
                <w:b/>
                <w:bCs/>
                <w:lang w:eastAsia="zh-CN"/>
              </w:rPr>
            </w:pPr>
            <w:r w:rsidRPr="00CF4503">
              <w:rPr>
                <w:rFonts w:eastAsiaTheme="minorEastAsia" w:hint="eastAsia"/>
                <w:b/>
                <w:bCs/>
                <w:lang w:eastAsia="zh-CN"/>
              </w:rPr>
              <w:t>-</w:t>
            </w:r>
            <w:r w:rsidRPr="00CF4503">
              <w:rPr>
                <w:rFonts w:eastAsiaTheme="minorEastAsia"/>
                <w:b/>
                <w:bCs/>
                <w:lang w:eastAsia="zh-CN"/>
              </w:rPr>
              <w:t>57</w:t>
            </w:r>
          </w:p>
        </w:tc>
      </w:tr>
      <w:tr w:rsidR="00CF4503" w:rsidRPr="00CF4503" w14:paraId="3B49E051" w14:textId="77777777" w:rsidTr="00CF4503">
        <w:trPr>
          <w:jc w:val="center"/>
        </w:trPr>
        <w:tc>
          <w:tcPr>
            <w:tcW w:w="0" w:type="auto"/>
          </w:tcPr>
          <w:p w14:paraId="756ACA06" w14:textId="09C78227" w:rsidR="00CF4503" w:rsidRPr="00CF4503" w:rsidRDefault="00CF4503" w:rsidP="00F52EB7">
            <w:pPr>
              <w:rPr>
                <w:rFonts w:eastAsiaTheme="minorEastAsia"/>
                <w:b/>
                <w:bCs/>
                <w:lang w:eastAsia="zh-CN"/>
              </w:rPr>
            </w:pPr>
            <w:r w:rsidRPr="00CF4503">
              <w:rPr>
                <w:rFonts w:eastAsiaTheme="minorEastAsia" w:hint="eastAsia"/>
                <w:b/>
                <w:bCs/>
                <w:lang w:eastAsia="zh-CN"/>
              </w:rPr>
              <w:t>1</w:t>
            </w:r>
            <w:r w:rsidRPr="00CF4503">
              <w:rPr>
                <w:rFonts w:eastAsiaTheme="minorEastAsia"/>
                <w:b/>
                <w:bCs/>
                <w:lang w:eastAsia="zh-CN"/>
              </w:rPr>
              <w:t>00Hz</w:t>
            </w:r>
          </w:p>
        </w:tc>
        <w:tc>
          <w:tcPr>
            <w:tcW w:w="0" w:type="auto"/>
          </w:tcPr>
          <w:p w14:paraId="1CD53B1F" w14:textId="129ABA73" w:rsidR="00CF4503" w:rsidRPr="00CF4503" w:rsidRDefault="00CF4503" w:rsidP="00F52EB7">
            <w:pPr>
              <w:rPr>
                <w:rFonts w:eastAsiaTheme="minorEastAsia"/>
                <w:b/>
                <w:bCs/>
                <w:lang w:eastAsia="zh-CN"/>
              </w:rPr>
            </w:pPr>
            <w:r w:rsidRPr="00CF4503">
              <w:rPr>
                <w:rFonts w:eastAsiaTheme="minorEastAsia" w:hint="eastAsia"/>
                <w:b/>
                <w:bCs/>
                <w:lang w:eastAsia="zh-CN"/>
              </w:rPr>
              <w:t>-</w:t>
            </w:r>
            <w:r w:rsidRPr="00CF4503">
              <w:rPr>
                <w:rFonts w:eastAsiaTheme="minorEastAsia"/>
                <w:b/>
                <w:bCs/>
                <w:lang w:eastAsia="zh-CN"/>
              </w:rPr>
              <w:t>87</w:t>
            </w:r>
          </w:p>
        </w:tc>
      </w:tr>
      <w:tr w:rsidR="00CF4503" w:rsidRPr="00CF4503" w14:paraId="59378CCC" w14:textId="77777777" w:rsidTr="00CF4503">
        <w:trPr>
          <w:jc w:val="center"/>
        </w:trPr>
        <w:tc>
          <w:tcPr>
            <w:tcW w:w="0" w:type="auto"/>
          </w:tcPr>
          <w:p w14:paraId="1C2F44EA" w14:textId="3A8AB7C5" w:rsidR="00CF4503" w:rsidRPr="00CF4503" w:rsidRDefault="00CF4503" w:rsidP="00F52EB7">
            <w:pPr>
              <w:rPr>
                <w:rFonts w:eastAsiaTheme="minorEastAsia"/>
                <w:b/>
                <w:bCs/>
                <w:lang w:eastAsia="zh-CN"/>
              </w:rPr>
            </w:pPr>
            <w:r w:rsidRPr="00CF4503">
              <w:rPr>
                <w:rFonts w:eastAsiaTheme="minorEastAsia" w:hint="eastAsia"/>
                <w:b/>
                <w:bCs/>
                <w:lang w:eastAsia="zh-CN"/>
              </w:rPr>
              <w:lastRenderedPageBreak/>
              <w:t>1</w:t>
            </w:r>
            <w:r w:rsidRPr="00CF4503">
              <w:rPr>
                <w:rFonts w:eastAsiaTheme="minorEastAsia"/>
                <w:b/>
                <w:bCs/>
                <w:lang w:eastAsia="zh-CN"/>
              </w:rPr>
              <w:t>kHz</w:t>
            </w:r>
          </w:p>
        </w:tc>
        <w:tc>
          <w:tcPr>
            <w:tcW w:w="0" w:type="auto"/>
          </w:tcPr>
          <w:p w14:paraId="5C739568" w14:textId="1FF10BA8" w:rsidR="00CF4503" w:rsidRPr="00CF4503" w:rsidRDefault="00CF4503" w:rsidP="00F52EB7">
            <w:pPr>
              <w:rPr>
                <w:rFonts w:eastAsiaTheme="minorEastAsia"/>
                <w:b/>
                <w:bCs/>
                <w:lang w:eastAsia="zh-CN"/>
              </w:rPr>
            </w:pPr>
            <w:r w:rsidRPr="00CF4503">
              <w:rPr>
                <w:rFonts w:eastAsiaTheme="minorEastAsia" w:hint="eastAsia"/>
                <w:b/>
                <w:bCs/>
                <w:lang w:eastAsia="zh-CN"/>
              </w:rPr>
              <w:t>-</w:t>
            </w:r>
            <w:r w:rsidRPr="00CF4503">
              <w:rPr>
                <w:rFonts w:eastAsiaTheme="minorEastAsia"/>
                <w:b/>
                <w:bCs/>
                <w:lang w:eastAsia="zh-CN"/>
              </w:rPr>
              <w:t>99</w:t>
            </w:r>
          </w:p>
        </w:tc>
      </w:tr>
      <w:tr w:rsidR="00CF4503" w:rsidRPr="00CF4503" w14:paraId="7C184C5C" w14:textId="77777777" w:rsidTr="00CF4503">
        <w:trPr>
          <w:jc w:val="center"/>
        </w:trPr>
        <w:tc>
          <w:tcPr>
            <w:tcW w:w="0" w:type="auto"/>
          </w:tcPr>
          <w:p w14:paraId="43215C08" w14:textId="10988691" w:rsidR="00CF4503" w:rsidRPr="00CF4503" w:rsidRDefault="00CF4503" w:rsidP="00F52EB7">
            <w:pPr>
              <w:rPr>
                <w:rFonts w:eastAsiaTheme="minorEastAsia"/>
                <w:b/>
                <w:bCs/>
                <w:lang w:eastAsia="zh-CN"/>
              </w:rPr>
            </w:pPr>
            <w:r w:rsidRPr="00CF4503">
              <w:rPr>
                <w:rFonts w:eastAsiaTheme="minorEastAsia" w:hint="eastAsia"/>
                <w:b/>
                <w:bCs/>
                <w:lang w:eastAsia="zh-CN"/>
              </w:rPr>
              <w:t>7</w:t>
            </w:r>
            <w:r w:rsidRPr="00CF4503">
              <w:rPr>
                <w:rFonts w:eastAsiaTheme="minorEastAsia"/>
                <w:b/>
                <w:bCs/>
                <w:lang w:eastAsia="zh-CN"/>
              </w:rPr>
              <w:t>.5kHz</w:t>
            </w:r>
          </w:p>
        </w:tc>
        <w:tc>
          <w:tcPr>
            <w:tcW w:w="0" w:type="auto"/>
          </w:tcPr>
          <w:p w14:paraId="71D4644A" w14:textId="57EFA4E6" w:rsidR="00CF4503" w:rsidRPr="00CF4503" w:rsidRDefault="00CF4503" w:rsidP="00F52EB7">
            <w:pPr>
              <w:rPr>
                <w:rFonts w:eastAsiaTheme="minorEastAsia"/>
                <w:b/>
                <w:bCs/>
                <w:lang w:eastAsia="zh-CN"/>
              </w:rPr>
            </w:pPr>
            <w:r w:rsidRPr="00CF4503">
              <w:rPr>
                <w:rFonts w:eastAsiaTheme="minorEastAsia" w:hint="eastAsia"/>
                <w:b/>
                <w:bCs/>
                <w:lang w:eastAsia="zh-CN"/>
              </w:rPr>
              <w:t>-</w:t>
            </w:r>
            <w:r w:rsidRPr="00CF4503">
              <w:rPr>
                <w:rFonts w:eastAsiaTheme="minorEastAsia"/>
                <w:b/>
                <w:bCs/>
                <w:lang w:eastAsia="zh-CN"/>
              </w:rPr>
              <w:t>102</w:t>
            </w:r>
          </w:p>
        </w:tc>
      </w:tr>
      <w:tr w:rsidR="00CF4503" w:rsidRPr="00CF4503" w14:paraId="478359A8" w14:textId="77777777" w:rsidTr="00CF4503">
        <w:trPr>
          <w:jc w:val="center"/>
        </w:trPr>
        <w:tc>
          <w:tcPr>
            <w:tcW w:w="0" w:type="auto"/>
          </w:tcPr>
          <w:p w14:paraId="4B3671C3" w14:textId="51612DB4" w:rsidR="00CF4503" w:rsidRPr="00CF4503" w:rsidRDefault="00CF4503" w:rsidP="00F52EB7">
            <w:pPr>
              <w:rPr>
                <w:rFonts w:eastAsiaTheme="minorEastAsia"/>
                <w:b/>
                <w:bCs/>
                <w:lang w:eastAsia="zh-CN"/>
              </w:rPr>
            </w:pPr>
            <w:r w:rsidRPr="00CF4503">
              <w:rPr>
                <w:rFonts w:eastAsiaTheme="minorEastAsia" w:hint="eastAsia"/>
                <w:b/>
                <w:bCs/>
                <w:lang w:eastAsia="zh-CN"/>
              </w:rPr>
              <w:t>2</w:t>
            </w:r>
            <w:r w:rsidRPr="00CF4503">
              <w:rPr>
                <w:rFonts w:eastAsiaTheme="minorEastAsia"/>
                <w:b/>
                <w:bCs/>
                <w:lang w:eastAsia="zh-CN"/>
              </w:rPr>
              <w:t>880kHz</w:t>
            </w:r>
          </w:p>
        </w:tc>
        <w:tc>
          <w:tcPr>
            <w:tcW w:w="0" w:type="auto"/>
          </w:tcPr>
          <w:p w14:paraId="02B727ED" w14:textId="7D20181E" w:rsidR="00CF4503" w:rsidRPr="00CF4503" w:rsidRDefault="00CF4503" w:rsidP="00F52EB7">
            <w:pPr>
              <w:rPr>
                <w:rFonts w:eastAsiaTheme="minorEastAsia"/>
                <w:b/>
                <w:bCs/>
                <w:lang w:eastAsia="zh-CN"/>
              </w:rPr>
            </w:pPr>
            <w:r w:rsidRPr="00CF4503">
              <w:rPr>
                <w:rFonts w:eastAsiaTheme="minorEastAsia" w:hint="eastAsia"/>
                <w:b/>
                <w:bCs/>
                <w:lang w:eastAsia="zh-CN"/>
              </w:rPr>
              <w:t>-</w:t>
            </w:r>
            <w:r w:rsidRPr="00CF4503">
              <w:rPr>
                <w:rFonts w:eastAsiaTheme="minorEastAsia"/>
                <w:b/>
                <w:bCs/>
                <w:lang w:eastAsia="zh-CN"/>
              </w:rPr>
              <w:t>127</w:t>
            </w:r>
          </w:p>
        </w:tc>
      </w:tr>
    </w:tbl>
    <w:p w14:paraId="4928655E" w14:textId="77777777" w:rsidR="003A046D" w:rsidRDefault="00986414">
      <w:pPr>
        <w:pStyle w:val="1"/>
        <w:ind w:left="0" w:firstLine="0"/>
      </w:pPr>
      <w:r>
        <w:t>3</w:t>
      </w:r>
      <w:r>
        <w:tab/>
        <w:t>Conclusions</w:t>
      </w:r>
    </w:p>
    <w:p w14:paraId="2DC5B4D8" w14:textId="77777777"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273CE1">
        <w:rPr>
          <w:rFonts w:eastAsia="等线"/>
          <w:lang w:eastAsia="zh-CN"/>
        </w:rPr>
        <w:t>OTA aspect</w:t>
      </w:r>
      <w:r w:rsidR="00921DBE">
        <w:rPr>
          <w:rFonts w:eastAsia="等线"/>
          <w:lang w:eastAsia="zh-CN"/>
        </w:rPr>
        <w:t>,</w:t>
      </w:r>
      <w:r w:rsidR="00C80B11">
        <w:rPr>
          <w:rFonts w:eastAsia="等线"/>
          <w:lang w:eastAsia="zh-CN"/>
        </w:rPr>
        <w:t xml:space="preserve"> the observations and proposals are as below: </w:t>
      </w:r>
    </w:p>
    <w:p w14:paraId="3C8E3BFB" w14:textId="77777777" w:rsidR="000E32B4" w:rsidRPr="005A6407" w:rsidRDefault="000E32B4" w:rsidP="000E32B4">
      <w:pPr>
        <w:rPr>
          <w:rFonts w:eastAsiaTheme="minorEastAsia"/>
          <w:b/>
          <w:lang w:val="en-US" w:eastAsia="zh-CN"/>
        </w:rPr>
      </w:pPr>
      <w:r w:rsidRPr="005A6407">
        <w:rPr>
          <w:rFonts w:eastAsiaTheme="minorEastAsia" w:hint="eastAsia"/>
          <w:b/>
          <w:lang w:eastAsia="zh-CN"/>
        </w:rPr>
        <w:t>P</w:t>
      </w:r>
      <w:r w:rsidRPr="005A6407">
        <w:rPr>
          <w:rFonts w:eastAsiaTheme="minorEastAsia"/>
          <w:b/>
          <w:lang w:eastAsia="zh-CN"/>
        </w:rPr>
        <w:t>roposal 1: To define the RBW of OFF power of the CW node as the maximum device channel bandwidth.</w:t>
      </w:r>
    </w:p>
    <w:p w14:paraId="7F56D69C" w14:textId="77777777" w:rsidR="000E32B4" w:rsidRPr="00CF4503" w:rsidRDefault="000E32B4" w:rsidP="000E32B4">
      <w:pPr>
        <w:rPr>
          <w:rFonts w:eastAsiaTheme="minorEastAsia"/>
          <w:b/>
          <w:bCs/>
          <w:lang w:eastAsia="zh-CN"/>
        </w:rPr>
      </w:pPr>
      <w:r w:rsidRPr="00CF4503">
        <w:rPr>
          <w:rFonts w:eastAsiaTheme="minorEastAsia" w:hint="eastAsia"/>
          <w:b/>
          <w:bCs/>
          <w:lang w:eastAsia="zh-CN"/>
        </w:rPr>
        <w:t>P</w:t>
      </w:r>
      <w:r w:rsidRPr="00CF4503">
        <w:rPr>
          <w:rFonts w:eastAsiaTheme="minorEastAsia"/>
          <w:b/>
          <w:bCs/>
          <w:lang w:eastAsia="zh-CN"/>
        </w:rPr>
        <w:t>roposal 2: The phase noise requirement of CW node is proposed to be defined as table 1:</w:t>
      </w:r>
    </w:p>
    <w:p w14:paraId="41740E51" w14:textId="77777777" w:rsidR="000E32B4" w:rsidRPr="00CF4503" w:rsidRDefault="000E32B4" w:rsidP="000E32B4">
      <w:pPr>
        <w:jc w:val="center"/>
        <w:rPr>
          <w:rFonts w:eastAsiaTheme="minorEastAsia"/>
          <w:b/>
          <w:bCs/>
          <w:lang w:eastAsia="zh-CN"/>
        </w:rPr>
      </w:pPr>
      <w:r w:rsidRPr="00CF4503">
        <w:rPr>
          <w:rFonts w:eastAsiaTheme="minorEastAsia" w:hint="eastAsia"/>
          <w:b/>
          <w:bCs/>
          <w:lang w:eastAsia="zh-CN"/>
        </w:rPr>
        <w:t>T</w:t>
      </w:r>
      <w:r w:rsidRPr="00CF4503">
        <w:rPr>
          <w:rFonts w:eastAsiaTheme="minorEastAsia"/>
          <w:b/>
          <w:bCs/>
          <w:lang w:eastAsia="zh-CN"/>
        </w:rPr>
        <w:t>able 1 Phase noise requirement for the CW node</w:t>
      </w:r>
    </w:p>
    <w:tbl>
      <w:tblPr>
        <w:tblStyle w:val="afb"/>
        <w:tblW w:w="0" w:type="auto"/>
        <w:jc w:val="center"/>
        <w:tblLook w:val="04A0" w:firstRow="1" w:lastRow="0" w:firstColumn="1" w:lastColumn="0" w:noHBand="0" w:noVBand="1"/>
      </w:tblPr>
      <w:tblGrid>
        <w:gridCol w:w="3832"/>
        <w:gridCol w:w="2016"/>
      </w:tblGrid>
      <w:tr w:rsidR="000E32B4" w:rsidRPr="00CF4503" w14:paraId="4BDC6CF2" w14:textId="77777777" w:rsidTr="00686288">
        <w:trPr>
          <w:jc w:val="center"/>
        </w:trPr>
        <w:tc>
          <w:tcPr>
            <w:tcW w:w="0" w:type="auto"/>
          </w:tcPr>
          <w:p w14:paraId="1C5605C8" w14:textId="77777777" w:rsidR="000E32B4" w:rsidRPr="00CF4503" w:rsidRDefault="000E32B4" w:rsidP="00686288">
            <w:pPr>
              <w:rPr>
                <w:rFonts w:eastAsiaTheme="minorEastAsia"/>
                <w:b/>
                <w:bCs/>
                <w:lang w:eastAsia="zh-CN"/>
              </w:rPr>
            </w:pPr>
            <w:r w:rsidRPr="00CF4503">
              <w:rPr>
                <w:rFonts w:eastAsiaTheme="minorEastAsia" w:hint="eastAsia"/>
                <w:b/>
                <w:bCs/>
                <w:lang w:eastAsia="zh-CN"/>
              </w:rPr>
              <w:t>F</w:t>
            </w:r>
            <w:r w:rsidRPr="00CF4503">
              <w:rPr>
                <w:rFonts w:eastAsiaTheme="minorEastAsia"/>
                <w:b/>
                <w:bCs/>
                <w:lang w:eastAsia="zh-CN"/>
              </w:rPr>
              <w:t>requency distance toward the CW centre</w:t>
            </w:r>
          </w:p>
        </w:tc>
        <w:tc>
          <w:tcPr>
            <w:tcW w:w="0" w:type="auto"/>
          </w:tcPr>
          <w:p w14:paraId="2B2880A8" w14:textId="77777777" w:rsidR="000E32B4" w:rsidRPr="00CF4503" w:rsidRDefault="000E32B4" w:rsidP="00686288">
            <w:pPr>
              <w:rPr>
                <w:rFonts w:eastAsiaTheme="minorEastAsia"/>
                <w:b/>
                <w:bCs/>
                <w:lang w:eastAsia="zh-CN"/>
              </w:rPr>
            </w:pPr>
            <w:r w:rsidRPr="00CF4503">
              <w:rPr>
                <w:rFonts w:eastAsiaTheme="minorEastAsia" w:hint="eastAsia"/>
                <w:b/>
                <w:bCs/>
                <w:lang w:eastAsia="zh-CN"/>
              </w:rPr>
              <w:t>P</w:t>
            </w:r>
            <w:r w:rsidRPr="00CF4503">
              <w:rPr>
                <w:rFonts w:eastAsiaTheme="minorEastAsia"/>
                <w:b/>
                <w:bCs/>
                <w:lang w:eastAsia="zh-CN"/>
              </w:rPr>
              <w:t>hase noise (</w:t>
            </w:r>
            <w:proofErr w:type="spellStart"/>
            <w:r w:rsidRPr="00CF4503">
              <w:rPr>
                <w:rFonts w:eastAsiaTheme="minorEastAsia"/>
                <w:b/>
                <w:bCs/>
                <w:lang w:eastAsia="zh-CN"/>
              </w:rPr>
              <w:t>dBc</w:t>
            </w:r>
            <w:proofErr w:type="spellEnd"/>
            <w:r w:rsidRPr="00CF4503">
              <w:rPr>
                <w:rFonts w:eastAsiaTheme="minorEastAsia"/>
                <w:b/>
                <w:bCs/>
                <w:lang w:eastAsia="zh-CN"/>
              </w:rPr>
              <w:t>/Hz)</w:t>
            </w:r>
          </w:p>
        </w:tc>
      </w:tr>
      <w:tr w:rsidR="000E32B4" w:rsidRPr="00CF4503" w14:paraId="4382AFCC" w14:textId="77777777" w:rsidTr="00686288">
        <w:trPr>
          <w:jc w:val="center"/>
        </w:trPr>
        <w:tc>
          <w:tcPr>
            <w:tcW w:w="0" w:type="auto"/>
          </w:tcPr>
          <w:p w14:paraId="624C576E" w14:textId="77777777" w:rsidR="000E32B4" w:rsidRPr="00CF4503" w:rsidRDefault="000E32B4" w:rsidP="00686288">
            <w:pPr>
              <w:rPr>
                <w:rFonts w:eastAsiaTheme="minorEastAsia"/>
                <w:b/>
                <w:bCs/>
                <w:lang w:eastAsia="zh-CN"/>
              </w:rPr>
            </w:pPr>
            <w:r w:rsidRPr="00CF4503">
              <w:rPr>
                <w:rFonts w:eastAsiaTheme="minorEastAsia" w:hint="eastAsia"/>
                <w:b/>
                <w:bCs/>
                <w:lang w:eastAsia="zh-CN"/>
              </w:rPr>
              <w:t>1</w:t>
            </w:r>
            <w:r w:rsidRPr="00CF4503">
              <w:rPr>
                <w:rFonts w:eastAsiaTheme="minorEastAsia"/>
                <w:b/>
                <w:bCs/>
                <w:lang w:eastAsia="zh-CN"/>
              </w:rPr>
              <w:t>0Hz</w:t>
            </w:r>
          </w:p>
        </w:tc>
        <w:tc>
          <w:tcPr>
            <w:tcW w:w="0" w:type="auto"/>
          </w:tcPr>
          <w:p w14:paraId="25C2F6CC" w14:textId="77777777" w:rsidR="000E32B4" w:rsidRPr="00CF4503" w:rsidRDefault="000E32B4" w:rsidP="00686288">
            <w:pPr>
              <w:rPr>
                <w:rFonts w:eastAsiaTheme="minorEastAsia"/>
                <w:b/>
                <w:bCs/>
                <w:lang w:eastAsia="zh-CN"/>
              </w:rPr>
            </w:pPr>
            <w:r w:rsidRPr="00CF4503">
              <w:rPr>
                <w:rFonts w:eastAsiaTheme="minorEastAsia" w:hint="eastAsia"/>
                <w:b/>
                <w:bCs/>
                <w:lang w:eastAsia="zh-CN"/>
              </w:rPr>
              <w:t>-</w:t>
            </w:r>
            <w:r w:rsidRPr="00CF4503">
              <w:rPr>
                <w:rFonts w:eastAsiaTheme="minorEastAsia"/>
                <w:b/>
                <w:bCs/>
                <w:lang w:eastAsia="zh-CN"/>
              </w:rPr>
              <w:t>57</w:t>
            </w:r>
          </w:p>
        </w:tc>
      </w:tr>
      <w:tr w:rsidR="000E32B4" w:rsidRPr="00CF4503" w14:paraId="2DC0AE95" w14:textId="77777777" w:rsidTr="00686288">
        <w:trPr>
          <w:jc w:val="center"/>
        </w:trPr>
        <w:tc>
          <w:tcPr>
            <w:tcW w:w="0" w:type="auto"/>
          </w:tcPr>
          <w:p w14:paraId="079F0E16" w14:textId="77777777" w:rsidR="000E32B4" w:rsidRPr="00CF4503" w:rsidRDefault="000E32B4" w:rsidP="00686288">
            <w:pPr>
              <w:rPr>
                <w:rFonts w:eastAsiaTheme="minorEastAsia"/>
                <w:b/>
                <w:bCs/>
                <w:lang w:eastAsia="zh-CN"/>
              </w:rPr>
            </w:pPr>
            <w:r w:rsidRPr="00CF4503">
              <w:rPr>
                <w:rFonts w:eastAsiaTheme="minorEastAsia" w:hint="eastAsia"/>
                <w:b/>
                <w:bCs/>
                <w:lang w:eastAsia="zh-CN"/>
              </w:rPr>
              <w:t>1</w:t>
            </w:r>
            <w:r w:rsidRPr="00CF4503">
              <w:rPr>
                <w:rFonts w:eastAsiaTheme="minorEastAsia"/>
                <w:b/>
                <w:bCs/>
                <w:lang w:eastAsia="zh-CN"/>
              </w:rPr>
              <w:t>00Hz</w:t>
            </w:r>
          </w:p>
        </w:tc>
        <w:tc>
          <w:tcPr>
            <w:tcW w:w="0" w:type="auto"/>
          </w:tcPr>
          <w:p w14:paraId="7BEC27D2" w14:textId="77777777" w:rsidR="000E32B4" w:rsidRPr="00CF4503" w:rsidRDefault="000E32B4" w:rsidP="00686288">
            <w:pPr>
              <w:rPr>
                <w:rFonts w:eastAsiaTheme="minorEastAsia"/>
                <w:b/>
                <w:bCs/>
                <w:lang w:eastAsia="zh-CN"/>
              </w:rPr>
            </w:pPr>
            <w:r w:rsidRPr="00CF4503">
              <w:rPr>
                <w:rFonts w:eastAsiaTheme="minorEastAsia" w:hint="eastAsia"/>
                <w:b/>
                <w:bCs/>
                <w:lang w:eastAsia="zh-CN"/>
              </w:rPr>
              <w:t>-</w:t>
            </w:r>
            <w:r w:rsidRPr="00CF4503">
              <w:rPr>
                <w:rFonts w:eastAsiaTheme="minorEastAsia"/>
                <w:b/>
                <w:bCs/>
                <w:lang w:eastAsia="zh-CN"/>
              </w:rPr>
              <w:t>87</w:t>
            </w:r>
          </w:p>
        </w:tc>
      </w:tr>
      <w:tr w:rsidR="000E32B4" w:rsidRPr="00CF4503" w14:paraId="39E9A4F6" w14:textId="77777777" w:rsidTr="00686288">
        <w:trPr>
          <w:jc w:val="center"/>
        </w:trPr>
        <w:tc>
          <w:tcPr>
            <w:tcW w:w="0" w:type="auto"/>
          </w:tcPr>
          <w:p w14:paraId="53F65761" w14:textId="77777777" w:rsidR="000E32B4" w:rsidRPr="00CF4503" w:rsidRDefault="000E32B4" w:rsidP="00686288">
            <w:pPr>
              <w:rPr>
                <w:rFonts w:eastAsiaTheme="minorEastAsia"/>
                <w:b/>
                <w:bCs/>
                <w:lang w:eastAsia="zh-CN"/>
              </w:rPr>
            </w:pPr>
            <w:r w:rsidRPr="00CF4503">
              <w:rPr>
                <w:rFonts w:eastAsiaTheme="minorEastAsia" w:hint="eastAsia"/>
                <w:b/>
                <w:bCs/>
                <w:lang w:eastAsia="zh-CN"/>
              </w:rPr>
              <w:t>1</w:t>
            </w:r>
            <w:r w:rsidRPr="00CF4503">
              <w:rPr>
                <w:rFonts w:eastAsiaTheme="minorEastAsia"/>
                <w:b/>
                <w:bCs/>
                <w:lang w:eastAsia="zh-CN"/>
              </w:rPr>
              <w:t>kHz</w:t>
            </w:r>
          </w:p>
        </w:tc>
        <w:tc>
          <w:tcPr>
            <w:tcW w:w="0" w:type="auto"/>
          </w:tcPr>
          <w:p w14:paraId="2C83087E" w14:textId="77777777" w:rsidR="000E32B4" w:rsidRPr="00CF4503" w:rsidRDefault="000E32B4" w:rsidP="00686288">
            <w:pPr>
              <w:rPr>
                <w:rFonts w:eastAsiaTheme="minorEastAsia"/>
                <w:b/>
                <w:bCs/>
                <w:lang w:eastAsia="zh-CN"/>
              </w:rPr>
            </w:pPr>
            <w:r w:rsidRPr="00CF4503">
              <w:rPr>
                <w:rFonts w:eastAsiaTheme="minorEastAsia" w:hint="eastAsia"/>
                <w:b/>
                <w:bCs/>
                <w:lang w:eastAsia="zh-CN"/>
              </w:rPr>
              <w:t>-</w:t>
            </w:r>
            <w:r w:rsidRPr="00CF4503">
              <w:rPr>
                <w:rFonts w:eastAsiaTheme="minorEastAsia"/>
                <w:b/>
                <w:bCs/>
                <w:lang w:eastAsia="zh-CN"/>
              </w:rPr>
              <w:t>99</w:t>
            </w:r>
          </w:p>
        </w:tc>
      </w:tr>
      <w:tr w:rsidR="000E32B4" w:rsidRPr="00CF4503" w14:paraId="7154B950" w14:textId="77777777" w:rsidTr="00686288">
        <w:trPr>
          <w:jc w:val="center"/>
        </w:trPr>
        <w:tc>
          <w:tcPr>
            <w:tcW w:w="0" w:type="auto"/>
          </w:tcPr>
          <w:p w14:paraId="536A4D61" w14:textId="77777777" w:rsidR="000E32B4" w:rsidRPr="00CF4503" w:rsidRDefault="000E32B4" w:rsidP="00686288">
            <w:pPr>
              <w:rPr>
                <w:rFonts w:eastAsiaTheme="minorEastAsia"/>
                <w:b/>
                <w:bCs/>
                <w:lang w:eastAsia="zh-CN"/>
              </w:rPr>
            </w:pPr>
            <w:r w:rsidRPr="00CF4503">
              <w:rPr>
                <w:rFonts w:eastAsiaTheme="minorEastAsia" w:hint="eastAsia"/>
                <w:b/>
                <w:bCs/>
                <w:lang w:eastAsia="zh-CN"/>
              </w:rPr>
              <w:t>7</w:t>
            </w:r>
            <w:r w:rsidRPr="00CF4503">
              <w:rPr>
                <w:rFonts w:eastAsiaTheme="minorEastAsia"/>
                <w:b/>
                <w:bCs/>
                <w:lang w:eastAsia="zh-CN"/>
              </w:rPr>
              <w:t>.5kHz</w:t>
            </w:r>
          </w:p>
        </w:tc>
        <w:tc>
          <w:tcPr>
            <w:tcW w:w="0" w:type="auto"/>
          </w:tcPr>
          <w:p w14:paraId="30275E2D" w14:textId="77777777" w:rsidR="000E32B4" w:rsidRPr="00CF4503" w:rsidRDefault="000E32B4" w:rsidP="00686288">
            <w:pPr>
              <w:rPr>
                <w:rFonts w:eastAsiaTheme="minorEastAsia"/>
                <w:b/>
                <w:bCs/>
                <w:lang w:eastAsia="zh-CN"/>
              </w:rPr>
            </w:pPr>
            <w:r w:rsidRPr="00CF4503">
              <w:rPr>
                <w:rFonts w:eastAsiaTheme="minorEastAsia" w:hint="eastAsia"/>
                <w:b/>
                <w:bCs/>
                <w:lang w:eastAsia="zh-CN"/>
              </w:rPr>
              <w:t>-</w:t>
            </w:r>
            <w:r w:rsidRPr="00CF4503">
              <w:rPr>
                <w:rFonts w:eastAsiaTheme="minorEastAsia"/>
                <w:b/>
                <w:bCs/>
                <w:lang w:eastAsia="zh-CN"/>
              </w:rPr>
              <w:t>102</w:t>
            </w:r>
          </w:p>
        </w:tc>
      </w:tr>
      <w:tr w:rsidR="000E32B4" w:rsidRPr="00CF4503" w14:paraId="6C9CF53A" w14:textId="77777777" w:rsidTr="00686288">
        <w:trPr>
          <w:jc w:val="center"/>
        </w:trPr>
        <w:tc>
          <w:tcPr>
            <w:tcW w:w="0" w:type="auto"/>
          </w:tcPr>
          <w:p w14:paraId="5A563184" w14:textId="77777777" w:rsidR="000E32B4" w:rsidRPr="00CF4503" w:rsidRDefault="000E32B4" w:rsidP="00686288">
            <w:pPr>
              <w:rPr>
                <w:rFonts w:eastAsiaTheme="minorEastAsia"/>
                <w:b/>
                <w:bCs/>
                <w:lang w:eastAsia="zh-CN"/>
              </w:rPr>
            </w:pPr>
            <w:r w:rsidRPr="00CF4503">
              <w:rPr>
                <w:rFonts w:eastAsiaTheme="minorEastAsia" w:hint="eastAsia"/>
                <w:b/>
                <w:bCs/>
                <w:lang w:eastAsia="zh-CN"/>
              </w:rPr>
              <w:t>2</w:t>
            </w:r>
            <w:r w:rsidRPr="00CF4503">
              <w:rPr>
                <w:rFonts w:eastAsiaTheme="minorEastAsia"/>
                <w:b/>
                <w:bCs/>
                <w:lang w:eastAsia="zh-CN"/>
              </w:rPr>
              <w:t>880kHz</w:t>
            </w:r>
          </w:p>
        </w:tc>
        <w:tc>
          <w:tcPr>
            <w:tcW w:w="0" w:type="auto"/>
          </w:tcPr>
          <w:p w14:paraId="37B66DBE" w14:textId="77777777" w:rsidR="000E32B4" w:rsidRPr="00CF4503" w:rsidRDefault="000E32B4" w:rsidP="00686288">
            <w:pPr>
              <w:rPr>
                <w:rFonts w:eastAsiaTheme="minorEastAsia"/>
                <w:b/>
                <w:bCs/>
                <w:lang w:eastAsia="zh-CN"/>
              </w:rPr>
            </w:pPr>
            <w:r w:rsidRPr="00CF4503">
              <w:rPr>
                <w:rFonts w:eastAsiaTheme="minorEastAsia" w:hint="eastAsia"/>
                <w:b/>
                <w:bCs/>
                <w:lang w:eastAsia="zh-CN"/>
              </w:rPr>
              <w:t>-</w:t>
            </w:r>
            <w:r w:rsidRPr="00CF4503">
              <w:rPr>
                <w:rFonts w:eastAsiaTheme="minorEastAsia"/>
                <w:b/>
                <w:bCs/>
                <w:lang w:eastAsia="zh-CN"/>
              </w:rPr>
              <w:t>127</w:t>
            </w:r>
          </w:p>
        </w:tc>
      </w:tr>
    </w:tbl>
    <w:p w14:paraId="7A5D0D6E" w14:textId="77777777" w:rsidR="003A046D" w:rsidRDefault="00986414">
      <w:pPr>
        <w:pStyle w:val="1"/>
      </w:pPr>
      <w:r>
        <w:t>4 References</w:t>
      </w:r>
    </w:p>
    <w:p w14:paraId="5ED939E2" w14:textId="51A34791" w:rsidR="00CB51B9" w:rsidRDefault="00F017CF" w:rsidP="00303F01">
      <w:pPr>
        <w:spacing w:line="360" w:lineRule="auto"/>
        <w:rPr>
          <w:rFonts w:eastAsia="华文楷体"/>
          <w:szCs w:val="28"/>
        </w:rPr>
      </w:pPr>
      <w:r>
        <w:rPr>
          <w:rFonts w:eastAsiaTheme="minorEastAsia"/>
          <w:lang w:val="en-US" w:eastAsia="zh-CN"/>
        </w:rPr>
        <w:t>[1]</w:t>
      </w:r>
      <w:r w:rsidR="00487ED6" w:rsidRPr="00487ED6">
        <w:t xml:space="preserve"> </w:t>
      </w:r>
      <w:r w:rsidR="00DC4DE9" w:rsidRPr="008868FE">
        <w:rPr>
          <w:rFonts w:eastAsia="华文楷体"/>
          <w:szCs w:val="28"/>
        </w:rPr>
        <w:t>R4-2508101</w:t>
      </w:r>
      <w:r w:rsidR="00303F01">
        <w:rPr>
          <w:rFonts w:eastAsia="华文楷体"/>
          <w:szCs w:val="28"/>
        </w:rPr>
        <w:tab/>
      </w:r>
      <w:bookmarkStart w:id="1" w:name="_Hlk206064799"/>
      <w:r w:rsidR="00C93A44" w:rsidRPr="008868FE">
        <w:rPr>
          <w:rFonts w:eastAsia="华文楷体"/>
          <w:szCs w:val="28"/>
        </w:rPr>
        <w:t>WF on A-IoT BS and CW requirements</w:t>
      </w:r>
      <w:bookmarkEnd w:id="1"/>
      <w:r w:rsidR="00303F01">
        <w:rPr>
          <w:rFonts w:eastAsia="华文楷体"/>
          <w:szCs w:val="28"/>
        </w:rPr>
        <w:t xml:space="preserve">, </w:t>
      </w:r>
      <w:r w:rsidR="00DC4DE9" w:rsidRPr="001001DB">
        <w:rPr>
          <w:rFonts w:eastAsia="华文楷体"/>
          <w:szCs w:val="28"/>
        </w:rPr>
        <w:t>Huawei</w:t>
      </w:r>
    </w:p>
    <w:p w14:paraId="4E8E75EE" w14:textId="77777777"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111E2" w14:textId="77777777" w:rsidR="00D9778E" w:rsidRDefault="00D9778E" w:rsidP="006426F4">
      <w:pPr>
        <w:spacing w:after="0"/>
      </w:pPr>
      <w:r>
        <w:separator/>
      </w:r>
    </w:p>
  </w:endnote>
  <w:endnote w:type="continuationSeparator" w:id="0">
    <w:p w14:paraId="319F11F8" w14:textId="77777777" w:rsidR="00D9778E" w:rsidRDefault="00D9778E"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D15D5" w14:textId="77777777" w:rsidR="00D9778E" w:rsidRDefault="00D9778E" w:rsidP="006426F4">
      <w:pPr>
        <w:spacing w:after="0"/>
      </w:pPr>
      <w:r>
        <w:separator/>
      </w:r>
    </w:p>
  </w:footnote>
  <w:footnote w:type="continuationSeparator" w:id="0">
    <w:p w14:paraId="49FE5DE1" w14:textId="77777777" w:rsidR="00D9778E" w:rsidRDefault="00D9778E"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5" w15:restartNumberingAfterBreak="0">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D843592"/>
    <w:multiLevelType w:val="multilevel"/>
    <w:tmpl w:val="4D88DFF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4"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32"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8706474"/>
    <w:multiLevelType w:val="multilevel"/>
    <w:tmpl w:val="2ABE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81506E"/>
    <w:multiLevelType w:val="hybridMultilevel"/>
    <w:tmpl w:val="81E83B9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8"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2"/>
  </w:num>
  <w:num w:numId="3">
    <w:abstractNumId w:val="27"/>
  </w:num>
  <w:num w:numId="4">
    <w:abstractNumId w:val="17"/>
  </w:num>
  <w:num w:numId="5">
    <w:abstractNumId w:val="29"/>
  </w:num>
  <w:num w:numId="6">
    <w:abstractNumId w:val="23"/>
  </w:num>
  <w:num w:numId="7">
    <w:abstractNumId w:val="10"/>
  </w:num>
  <w:num w:numId="8">
    <w:abstractNumId w:val="15"/>
  </w:num>
  <w:num w:numId="9">
    <w:abstractNumId w:val="6"/>
  </w:num>
  <w:num w:numId="10">
    <w:abstractNumId w:val="30"/>
  </w:num>
  <w:num w:numId="11">
    <w:abstractNumId w:val="12"/>
  </w:num>
  <w:num w:numId="12">
    <w:abstractNumId w:val="9"/>
  </w:num>
  <w:num w:numId="13">
    <w:abstractNumId w:val="28"/>
  </w:num>
  <w:num w:numId="14">
    <w:abstractNumId w:val="16"/>
  </w:num>
  <w:num w:numId="15">
    <w:abstractNumId w:val="22"/>
  </w:num>
  <w:num w:numId="16">
    <w:abstractNumId w:val="7"/>
  </w:num>
  <w:num w:numId="17">
    <w:abstractNumId w:val="13"/>
  </w:num>
  <w:num w:numId="18">
    <w:abstractNumId w:val="32"/>
  </w:num>
  <w:num w:numId="19">
    <w:abstractNumId w:val="21"/>
  </w:num>
  <w:num w:numId="20">
    <w:abstractNumId w:val="36"/>
  </w:num>
  <w:num w:numId="21">
    <w:abstractNumId w:val="35"/>
  </w:num>
  <w:num w:numId="22">
    <w:abstractNumId w:val="38"/>
  </w:num>
  <w:num w:numId="23">
    <w:abstractNumId w:val="4"/>
  </w:num>
  <w:num w:numId="24">
    <w:abstractNumId w:val="20"/>
  </w:num>
  <w:num w:numId="25">
    <w:abstractNumId w:val="40"/>
  </w:num>
  <w:num w:numId="26">
    <w:abstractNumId w:val="24"/>
  </w:num>
  <w:num w:numId="27">
    <w:abstractNumId w:val="19"/>
  </w:num>
  <w:num w:numId="28">
    <w:abstractNumId w:val="0"/>
  </w:num>
  <w:num w:numId="29">
    <w:abstractNumId w:val="8"/>
  </w:num>
  <w:num w:numId="30">
    <w:abstractNumId w:val="11"/>
  </w:num>
  <w:num w:numId="31">
    <w:abstractNumId w:val="26"/>
  </w:num>
  <w:num w:numId="32">
    <w:abstractNumId w:val="25"/>
  </w:num>
  <w:num w:numId="33">
    <w:abstractNumId w:val="39"/>
  </w:num>
  <w:num w:numId="34">
    <w:abstractNumId w:val="14"/>
  </w:num>
  <w:num w:numId="35">
    <w:abstractNumId w:val="1"/>
  </w:num>
  <w:num w:numId="36">
    <w:abstractNumId w:val="3"/>
  </w:num>
  <w:num w:numId="37">
    <w:abstractNumId w:val="31"/>
  </w:num>
  <w:num w:numId="38">
    <w:abstractNumId w:val="18"/>
  </w:num>
  <w:num w:numId="39">
    <w:abstractNumId w:val="5"/>
  </w:num>
  <w:num w:numId="40">
    <w:abstractNumId w:val="33"/>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0CE1"/>
    <w:rsid w:val="00011FB9"/>
    <w:rsid w:val="00012EFF"/>
    <w:rsid w:val="0001342B"/>
    <w:rsid w:val="00013CEA"/>
    <w:rsid w:val="000141F9"/>
    <w:rsid w:val="00015131"/>
    <w:rsid w:val="000156DF"/>
    <w:rsid w:val="00015A87"/>
    <w:rsid w:val="000160B9"/>
    <w:rsid w:val="0001681A"/>
    <w:rsid w:val="0001702D"/>
    <w:rsid w:val="00020784"/>
    <w:rsid w:val="0002096D"/>
    <w:rsid w:val="000212E2"/>
    <w:rsid w:val="00021ED0"/>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183B"/>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917"/>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A77AC"/>
    <w:rsid w:val="000B4410"/>
    <w:rsid w:val="000B52AE"/>
    <w:rsid w:val="000B5866"/>
    <w:rsid w:val="000B6430"/>
    <w:rsid w:val="000B71BE"/>
    <w:rsid w:val="000B7551"/>
    <w:rsid w:val="000C06E4"/>
    <w:rsid w:val="000C12C0"/>
    <w:rsid w:val="000C1B5E"/>
    <w:rsid w:val="000C1F89"/>
    <w:rsid w:val="000C20C5"/>
    <w:rsid w:val="000C3417"/>
    <w:rsid w:val="000C40A9"/>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2B4"/>
    <w:rsid w:val="000E3606"/>
    <w:rsid w:val="000E49A4"/>
    <w:rsid w:val="000E5F87"/>
    <w:rsid w:val="000E627E"/>
    <w:rsid w:val="000E69F0"/>
    <w:rsid w:val="000E6A34"/>
    <w:rsid w:val="000E6B42"/>
    <w:rsid w:val="000E6C9F"/>
    <w:rsid w:val="000F1087"/>
    <w:rsid w:val="000F1603"/>
    <w:rsid w:val="000F1A11"/>
    <w:rsid w:val="000F218D"/>
    <w:rsid w:val="000F3BB5"/>
    <w:rsid w:val="000F3C50"/>
    <w:rsid w:val="000F3EFA"/>
    <w:rsid w:val="000F4B1A"/>
    <w:rsid w:val="000F4C22"/>
    <w:rsid w:val="000F4C6D"/>
    <w:rsid w:val="000F4C7B"/>
    <w:rsid w:val="000F4DC5"/>
    <w:rsid w:val="000F5827"/>
    <w:rsid w:val="000F58FF"/>
    <w:rsid w:val="000F5A46"/>
    <w:rsid w:val="000F6B73"/>
    <w:rsid w:val="000F7DC2"/>
    <w:rsid w:val="001016E7"/>
    <w:rsid w:val="00101FF3"/>
    <w:rsid w:val="00103AFA"/>
    <w:rsid w:val="00107B25"/>
    <w:rsid w:val="00110687"/>
    <w:rsid w:val="00110FF9"/>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3FA"/>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579"/>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319"/>
    <w:rsid w:val="001757DE"/>
    <w:rsid w:val="0017684E"/>
    <w:rsid w:val="0017722F"/>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6A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AE3"/>
    <w:rsid w:val="001B6E89"/>
    <w:rsid w:val="001B7A35"/>
    <w:rsid w:val="001B7C01"/>
    <w:rsid w:val="001B7E06"/>
    <w:rsid w:val="001B7F8E"/>
    <w:rsid w:val="001C01C2"/>
    <w:rsid w:val="001C10B0"/>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0E7F"/>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6F"/>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3CE1"/>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3A9E"/>
    <w:rsid w:val="002A416C"/>
    <w:rsid w:val="002A4324"/>
    <w:rsid w:val="002A6B92"/>
    <w:rsid w:val="002A6C28"/>
    <w:rsid w:val="002A6E97"/>
    <w:rsid w:val="002A7225"/>
    <w:rsid w:val="002A77B0"/>
    <w:rsid w:val="002A7EAA"/>
    <w:rsid w:val="002B0147"/>
    <w:rsid w:val="002B13C8"/>
    <w:rsid w:val="002B16E9"/>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5D4F"/>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F01"/>
    <w:rsid w:val="0030473D"/>
    <w:rsid w:val="00305446"/>
    <w:rsid w:val="0030569C"/>
    <w:rsid w:val="00305CD7"/>
    <w:rsid w:val="00306BAB"/>
    <w:rsid w:val="00306EFF"/>
    <w:rsid w:val="0030775F"/>
    <w:rsid w:val="00307E2A"/>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136"/>
    <w:rsid w:val="0035272C"/>
    <w:rsid w:val="0035454A"/>
    <w:rsid w:val="003548E3"/>
    <w:rsid w:val="003551D1"/>
    <w:rsid w:val="00355299"/>
    <w:rsid w:val="00356426"/>
    <w:rsid w:val="003567D0"/>
    <w:rsid w:val="00356CAC"/>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06F"/>
    <w:rsid w:val="00371EA7"/>
    <w:rsid w:val="00372B39"/>
    <w:rsid w:val="00375BB2"/>
    <w:rsid w:val="00376FC6"/>
    <w:rsid w:val="0038059F"/>
    <w:rsid w:val="00380647"/>
    <w:rsid w:val="00380E72"/>
    <w:rsid w:val="00381E19"/>
    <w:rsid w:val="00381FAB"/>
    <w:rsid w:val="00383323"/>
    <w:rsid w:val="003834D5"/>
    <w:rsid w:val="00384AB4"/>
    <w:rsid w:val="00384AD6"/>
    <w:rsid w:val="00384B76"/>
    <w:rsid w:val="003852AF"/>
    <w:rsid w:val="00392C1F"/>
    <w:rsid w:val="00393339"/>
    <w:rsid w:val="0039354C"/>
    <w:rsid w:val="003944F8"/>
    <w:rsid w:val="00394995"/>
    <w:rsid w:val="003949D6"/>
    <w:rsid w:val="00395A9A"/>
    <w:rsid w:val="00396691"/>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7D"/>
    <w:rsid w:val="003B0EE4"/>
    <w:rsid w:val="003B0FD6"/>
    <w:rsid w:val="003B14EB"/>
    <w:rsid w:val="003B1D3D"/>
    <w:rsid w:val="003B2376"/>
    <w:rsid w:val="003B2527"/>
    <w:rsid w:val="003B2C66"/>
    <w:rsid w:val="003B36AC"/>
    <w:rsid w:val="003B3D92"/>
    <w:rsid w:val="003B403E"/>
    <w:rsid w:val="003B4808"/>
    <w:rsid w:val="003B4C2D"/>
    <w:rsid w:val="003B63A1"/>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D6F8F"/>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5749"/>
    <w:rsid w:val="004163CB"/>
    <w:rsid w:val="00416633"/>
    <w:rsid w:val="00416AE0"/>
    <w:rsid w:val="00416D56"/>
    <w:rsid w:val="00417019"/>
    <w:rsid w:val="00417526"/>
    <w:rsid w:val="004177A6"/>
    <w:rsid w:val="004200BB"/>
    <w:rsid w:val="00421155"/>
    <w:rsid w:val="00421CEE"/>
    <w:rsid w:val="00422324"/>
    <w:rsid w:val="00422800"/>
    <w:rsid w:val="00422BD7"/>
    <w:rsid w:val="00423472"/>
    <w:rsid w:val="00423DFB"/>
    <w:rsid w:val="0042406B"/>
    <w:rsid w:val="004249A1"/>
    <w:rsid w:val="00425E3D"/>
    <w:rsid w:val="00426D29"/>
    <w:rsid w:val="00426DD1"/>
    <w:rsid w:val="00430D6C"/>
    <w:rsid w:val="00431B8A"/>
    <w:rsid w:val="00431C74"/>
    <w:rsid w:val="0043222E"/>
    <w:rsid w:val="004325E2"/>
    <w:rsid w:val="00435972"/>
    <w:rsid w:val="0043603B"/>
    <w:rsid w:val="00437036"/>
    <w:rsid w:val="00437284"/>
    <w:rsid w:val="00437321"/>
    <w:rsid w:val="00437A8C"/>
    <w:rsid w:val="00437B89"/>
    <w:rsid w:val="00440AAB"/>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4F11"/>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A36"/>
    <w:rsid w:val="00483C2A"/>
    <w:rsid w:val="00484960"/>
    <w:rsid w:val="00484C33"/>
    <w:rsid w:val="004851E2"/>
    <w:rsid w:val="004851E8"/>
    <w:rsid w:val="0048533C"/>
    <w:rsid w:val="004858D7"/>
    <w:rsid w:val="00486786"/>
    <w:rsid w:val="00486E87"/>
    <w:rsid w:val="0048714A"/>
    <w:rsid w:val="0048796B"/>
    <w:rsid w:val="00487ED6"/>
    <w:rsid w:val="00490D7E"/>
    <w:rsid w:val="00492161"/>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1CF6"/>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99F"/>
    <w:rsid w:val="00521B86"/>
    <w:rsid w:val="00521DD3"/>
    <w:rsid w:val="00523500"/>
    <w:rsid w:val="00523872"/>
    <w:rsid w:val="005238EF"/>
    <w:rsid w:val="00523D73"/>
    <w:rsid w:val="00523F4E"/>
    <w:rsid w:val="00524209"/>
    <w:rsid w:val="0052501E"/>
    <w:rsid w:val="0052511C"/>
    <w:rsid w:val="005255EE"/>
    <w:rsid w:val="00525C92"/>
    <w:rsid w:val="00525EA2"/>
    <w:rsid w:val="00525F4E"/>
    <w:rsid w:val="00526234"/>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0F97"/>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3EA6"/>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686"/>
    <w:rsid w:val="00580875"/>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407"/>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1CBA"/>
    <w:rsid w:val="005C2E16"/>
    <w:rsid w:val="005C3652"/>
    <w:rsid w:val="005C537A"/>
    <w:rsid w:val="005C68A7"/>
    <w:rsid w:val="005C6E7F"/>
    <w:rsid w:val="005C7375"/>
    <w:rsid w:val="005C7E26"/>
    <w:rsid w:val="005D0354"/>
    <w:rsid w:val="005D0445"/>
    <w:rsid w:val="005D07A0"/>
    <w:rsid w:val="005D08DE"/>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978"/>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6A4D"/>
    <w:rsid w:val="00637C5D"/>
    <w:rsid w:val="0064014A"/>
    <w:rsid w:val="006402D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6F4C"/>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363"/>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9A2"/>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0856"/>
    <w:rsid w:val="00712665"/>
    <w:rsid w:val="00712B97"/>
    <w:rsid w:val="0071322A"/>
    <w:rsid w:val="007132F4"/>
    <w:rsid w:val="007137B4"/>
    <w:rsid w:val="00715675"/>
    <w:rsid w:val="00716279"/>
    <w:rsid w:val="00716A82"/>
    <w:rsid w:val="00716DEB"/>
    <w:rsid w:val="00716E9C"/>
    <w:rsid w:val="00717270"/>
    <w:rsid w:val="007200CF"/>
    <w:rsid w:val="00720498"/>
    <w:rsid w:val="00720A5F"/>
    <w:rsid w:val="00722FFE"/>
    <w:rsid w:val="007235B6"/>
    <w:rsid w:val="00723F3F"/>
    <w:rsid w:val="007250D0"/>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4D1"/>
    <w:rsid w:val="00741743"/>
    <w:rsid w:val="00741F86"/>
    <w:rsid w:val="00742864"/>
    <w:rsid w:val="00742E62"/>
    <w:rsid w:val="00742FA6"/>
    <w:rsid w:val="00744597"/>
    <w:rsid w:val="0074563F"/>
    <w:rsid w:val="00750188"/>
    <w:rsid w:val="00750DA0"/>
    <w:rsid w:val="00750DE5"/>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197D"/>
    <w:rsid w:val="0077210B"/>
    <w:rsid w:val="007731EF"/>
    <w:rsid w:val="0077387F"/>
    <w:rsid w:val="00773ACC"/>
    <w:rsid w:val="00773FBE"/>
    <w:rsid w:val="0077489E"/>
    <w:rsid w:val="00774FC0"/>
    <w:rsid w:val="00776B4E"/>
    <w:rsid w:val="0077700C"/>
    <w:rsid w:val="00777F86"/>
    <w:rsid w:val="00781A70"/>
    <w:rsid w:val="0078251E"/>
    <w:rsid w:val="00782D68"/>
    <w:rsid w:val="00783DC9"/>
    <w:rsid w:val="0079004F"/>
    <w:rsid w:val="00790422"/>
    <w:rsid w:val="00790C80"/>
    <w:rsid w:val="00791EA6"/>
    <w:rsid w:val="007924F7"/>
    <w:rsid w:val="007939BA"/>
    <w:rsid w:val="007953A3"/>
    <w:rsid w:val="007955AA"/>
    <w:rsid w:val="007959E3"/>
    <w:rsid w:val="00795E69"/>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071"/>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242"/>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3CFA"/>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650A"/>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4419"/>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11E"/>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538"/>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3F"/>
    <w:rsid w:val="00917AE9"/>
    <w:rsid w:val="009215C2"/>
    <w:rsid w:val="009219F7"/>
    <w:rsid w:val="00921DBE"/>
    <w:rsid w:val="00922E4A"/>
    <w:rsid w:val="0092383D"/>
    <w:rsid w:val="00923A05"/>
    <w:rsid w:val="00924A28"/>
    <w:rsid w:val="00924C8D"/>
    <w:rsid w:val="0092638C"/>
    <w:rsid w:val="0092698F"/>
    <w:rsid w:val="00927B26"/>
    <w:rsid w:val="009307F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019"/>
    <w:rsid w:val="00941AFC"/>
    <w:rsid w:val="009420EF"/>
    <w:rsid w:val="00942E55"/>
    <w:rsid w:val="00944E3B"/>
    <w:rsid w:val="00945061"/>
    <w:rsid w:val="00945142"/>
    <w:rsid w:val="009452B4"/>
    <w:rsid w:val="00945883"/>
    <w:rsid w:val="009466AC"/>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776FC"/>
    <w:rsid w:val="00980055"/>
    <w:rsid w:val="00981A5E"/>
    <w:rsid w:val="009824FF"/>
    <w:rsid w:val="009828AD"/>
    <w:rsid w:val="00982D7B"/>
    <w:rsid w:val="00983A81"/>
    <w:rsid w:val="00983F0F"/>
    <w:rsid w:val="0098467D"/>
    <w:rsid w:val="00985096"/>
    <w:rsid w:val="00985675"/>
    <w:rsid w:val="00985B49"/>
    <w:rsid w:val="00985CB2"/>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6FF"/>
    <w:rsid w:val="009A7801"/>
    <w:rsid w:val="009A7F05"/>
    <w:rsid w:val="009B0A83"/>
    <w:rsid w:val="009B0D95"/>
    <w:rsid w:val="009B21D0"/>
    <w:rsid w:val="009B28C1"/>
    <w:rsid w:val="009B2EF0"/>
    <w:rsid w:val="009B3231"/>
    <w:rsid w:val="009B32DA"/>
    <w:rsid w:val="009B35B0"/>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C76CB"/>
    <w:rsid w:val="009D012F"/>
    <w:rsid w:val="009D1795"/>
    <w:rsid w:val="009D1C74"/>
    <w:rsid w:val="009D2009"/>
    <w:rsid w:val="009D3EAF"/>
    <w:rsid w:val="009D4B7A"/>
    <w:rsid w:val="009D6BF6"/>
    <w:rsid w:val="009E08CA"/>
    <w:rsid w:val="009E368B"/>
    <w:rsid w:val="009E3C82"/>
    <w:rsid w:val="009E3DB1"/>
    <w:rsid w:val="009E48B3"/>
    <w:rsid w:val="009E49ED"/>
    <w:rsid w:val="009E50CC"/>
    <w:rsid w:val="009E529A"/>
    <w:rsid w:val="009E5C63"/>
    <w:rsid w:val="009E63EA"/>
    <w:rsid w:val="009E7683"/>
    <w:rsid w:val="009F00BA"/>
    <w:rsid w:val="009F0102"/>
    <w:rsid w:val="009F125A"/>
    <w:rsid w:val="009F31C0"/>
    <w:rsid w:val="009F327A"/>
    <w:rsid w:val="009F476C"/>
    <w:rsid w:val="009F5431"/>
    <w:rsid w:val="009F5FBF"/>
    <w:rsid w:val="009F65FB"/>
    <w:rsid w:val="009F6703"/>
    <w:rsid w:val="009F671B"/>
    <w:rsid w:val="009F6B67"/>
    <w:rsid w:val="009F6FD8"/>
    <w:rsid w:val="009F731A"/>
    <w:rsid w:val="009F74C3"/>
    <w:rsid w:val="009F7E88"/>
    <w:rsid w:val="00A00AFA"/>
    <w:rsid w:val="00A01EE5"/>
    <w:rsid w:val="00A0240E"/>
    <w:rsid w:val="00A02D9C"/>
    <w:rsid w:val="00A02E9E"/>
    <w:rsid w:val="00A036CB"/>
    <w:rsid w:val="00A0385F"/>
    <w:rsid w:val="00A03AE1"/>
    <w:rsid w:val="00A0441C"/>
    <w:rsid w:val="00A05025"/>
    <w:rsid w:val="00A051AD"/>
    <w:rsid w:val="00A0577E"/>
    <w:rsid w:val="00A065EC"/>
    <w:rsid w:val="00A06872"/>
    <w:rsid w:val="00A06E88"/>
    <w:rsid w:val="00A07269"/>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CC4"/>
    <w:rsid w:val="00A35F50"/>
    <w:rsid w:val="00A35F56"/>
    <w:rsid w:val="00A36270"/>
    <w:rsid w:val="00A36835"/>
    <w:rsid w:val="00A37AAA"/>
    <w:rsid w:val="00A4062C"/>
    <w:rsid w:val="00A4169A"/>
    <w:rsid w:val="00A419C3"/>
    <w:rsid w:val="00A41F59"/>
    <w:rsid w:val="00A44B52"/>
    <w:rsid w:val="00A44E3A"/>
    <w:rsid w:val="00A4545A"/>
    <w:rsid w:val="00A47A04"/>
    <w:rsid w:val="00A500AC"/>
    <w:rsid w:val="00A515F6"/>
    <w:rsid w:val="00A52B3D"/>
    <w:rsid w:val="00A53E3F"/>
    <w:rsid w:val="00A54FCA"/>
    <w:rsid w:val="00A553AB"/>
    <w:rsid w:val="00A5649E"/>
    <w:rsid w:val="00A5778F"/>
    <w:rsid w:val="00A604D1"/>
    <w:rsid w:val="00A60561"/>
    <w:rsid w:val="00A62576"/>
    <w:rsid w:val="00A62918"/>
    <w:rsid w:val="00A64135"/>
    <w:rsid w:val="00A641F9"/>
    <w:rsid w:val="00A6584E"/>
    <w:rsid w:val="00A659AA"/>
    <w:rsid w:val="00A65A2E"/>
    <w:rsid w:val="00A65F17"/>
    <w:rsid w:val="00A66C1E"/>
    <w:rsid w:val="00A7098A"/>
    <w:rsid w:val="00A70D15"/>
    <w:rsid w:val="00A71109"/>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26B"/>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5"/>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462"/>
    <w:rsid w:val="00AF6659"/>
    <w:rsid w:val="00AF7177"/>
    <w:rsid w:val="00B001F1"/>
    <w:rsid w:val="00B005FC"/>
    <w:rsid w:val="00B012D8"/>
    <w:rsid w:val="00B0178B"/>
    <w:rsid w:val="00B01CBF"/>
    <w:rsid w:val="00B02B22"/>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79E"/>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4AC5"/>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7BF"/>
    <w:rsid w:val="00B76371"/>
    <w:rsid w:val="00B7741C"/>
    <w:rsid w:val="00B8181D"/>
    <w:rsid w:val="00B81D19"/>
    <w:rsid w:val="00B81D68"/>
    <w:rsid w:val="00B81F64"/>
    <w:rsid w:val="00B8234E"/>
    <w:rsid w:val="00B82FC4"/>
    <w:rsid w:val="00B84A87"/>
    <w:rsid w:val="00B84C92"/>
    <w:rsid w:val="00B85A89"/>
    <w:rsid w:val="00B86829"/>
    <w:rsid w:val="00B86A90"/>
    <w:rsid w:val="00B901BF"/>
    <w:rsid w:val="00B90BB9"/>
    <w:rsid w:val="00B91320"/>
    <w:rsid w:val="00B913B2"/>
    <w:rsid w:val="00B91BEF"/>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10C3"/>
    <w:rsid w:val="00BB2377"/>
    <w:rsid w:val="00BB247F"/>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2697"/>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5EBC"/>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859D5"/>
    <w:rsid w:val="00C90560"/>
    <w:rsid w:val="00C90A64"/>
    <w:rsid w:val="00C90B22"/>
    <w:rsid w:val="00C90D5A"/>
    <w:rsid w:val="00C90FE3"/>
    <w:rsid w:val="00C915A9"/>
    <w:rsid w:val="00C92523"/>
    <w:rsid w:val="00C93918"/>
    <w:rsid w:val="00C93A44"/>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71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459E"/>
    <w:rsid w:val="00CE548C"/>
    <w:rsid w:val="00CE67F9"/>
    <w:rsid w:val="00CE6DB2"/>
    <w:rsid w:val="00CE6F22"/>
    <w:rsid w:val="00CE70F6"/>
    <w:rsid w:val="00CE77E7"/>
    <w:rsid w:val="00CE7954"/>
    <w:rsid w:val="00CE7CCC"/>
    <w:rsid w:val="00CF0167"/>
    <w:rsid w:val="00CF05C9"/>
    <w:rsid w:val="00CF1417"/>
    <w:rsid w:val="00CF15AB"/>
    <w:rsid w:val="00CF1D64"/>
    <w:rsid w:val="00CF2A8C"/>
    <w:rsid w:val="00CF3F37"/>
    <w:rsid w:val="00CF4503"/>
    <w:rsid w:val="00CF4668"/>
    <w:rsid w:val="00CF550A"/>
    <w:rsid w:val="00CF5C79"/>
    <w:rsid w:val="00CF5E4F"/>
    <w:rsid w:val="00CF61C2"/>
    <w:rsid w:val="00CF6547"/>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45B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9E3"/>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581"/>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87FD8"/>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9778E"/>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0E6A"/>
    <w:rsid w:val="00DB1025"/>
    <w:rsid w:val="00DB11DC"/>
    <w:rsid w:val="00DB12F9"/>
    <w:rsid w:val="00DB2F54"/>
    <w:rsid w:val="00DB48F1"/>
    <w:rsid w:val="00DB4C18"/>
    <w:rsid w:val="00DB6AAB"/>
    <w:rsid w:val="00DB77C7"/>
    <w:rsid w:val="00DB7DBD"/>
    <w:rsid w:val="00DC0079"/>
    <w:rsid w:val="00DC0A58"/>
    <w:rsid w:val="00DC0EEB"/>
    <w:rsid w:val="00DC2883"/>
    <w:rsid w:val="00DC4DE9"/>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E7AF1"/>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E93"/>
    <w:rsid w:val="00E40E14"/>
    <w:rsid w:val="00E438D5"/>
    <w:rsid w:val="00E444B5"/>
    <w:rsid w:val="00E4488A"/>
    <w:rsid w:val="00E448EF"/>
    <w:rsid w:val="00E45305"/>
    <w:rsid w:val="00E45931"/>
    <w:rsid w:val="00E4724F"/>
    <w:rsid w:val="00E50E06"/>
    <w:rsid w:val="00E5127F"/>
    <w:rsid w:val="00E512BE"/>
    <w:rsid w:val="00E51387"/>
    <w:rsid w:val="00E514D3"/>
    <w:rsid w:val="00E51F00"/>
    <w:rsid w:val="00E52B5A"/>
    <w:rsid w:val="00E53C03"/>
    <w:rsid w:val="00E53D16"/>
    <w:rsid w:val="00E53DEA"/>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6BD9"/>
    <w:rsid w:val="00E6786A"/>
    <w:rsid w:val="00E704C6"/>
    <w:rsid w:val="00E7190E"/>
    <w:rsid w:val="00E71A74"/>
    <w:rsid w:val="00E71D17"/>
    <w:rsid w:val="00E71D58"/>
    <w:rsid w:val="00E71D88"/>
    <w:rsid w:val="00E71E30"/>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5CFF"/>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D792F"/>
    <w:rsid w:val="00EE08F5"/>
    <w:rsid w:val="00EE1C74"/>
    <w:rsid w:val="00EE29AB"/>
    <w:rsid w:val="00EE2B54"/>
    <w:rsid w:val="00EE4A2E"/>
    <w:rsid w:val="00EE4B4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6200"/>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B7D"/>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534E"/>
    <w:rsid w:val="00F36766"/>
    <w:rsid w:val="00F36E17"/>
    <w:rsid w:val="00F36F9F"/>
    <w:rsid w:val="00F37E42"/>
    <w:rsid w:val="00F41750"/>
    <w:rsid w:val="00F421F4"/>
    <w:rsid w:val="00F43679"/>
    <w:rsid w:val="00F43FD7"/>
    <w:rsid w:val="00F471FC"/>
    <w:rsid w:val="00F478AA"/>
    <w:rsid w:val="00F47F3D"/>
    <w:rsid w:val="00F5196F"/>
    <w:rsid w:val="00F52EB7"/>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490C"/>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4D64"/>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CB"/>
    <w:rsid w:val="00FE72D9"/>
    <w:rsid w:val="00FE7773"/>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fillcolor="white">
      <v:fill color="white"/>
    </o:shapedefaults>
    <o:shapelayout v:ext="edit">
      <o:idmap v:ext="edit" data="1"/>
    </o:shapelayout>
  </w:shapeDefaults>
  <w:decimalSymbol w:val="."/>
  <w:listSeparator w:val=","/>
  <w14:docId w14:val="342105DF"/>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qFormat="1"/>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2B4"/>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qFormat/>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245B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34329892">
      <w:bodyDiv w:val="1"/>
      <w:marLeft w:val="0"/>
      <w:marRight w:val="0"/>
      <w:marTop w:val="0"/>
      <w:marBottom w:val="0"/>
      <w:divBdr>
        <w:top w:val="none" w:sz="0" w:space="0" w:color="auto"/>
        <w:left w:val="none" w:sz="0" w:space="0" w:color="auto"/>
        <w:bottom w:val="none" w:sz="0" w:space="0" w:color="auto"/>
        <w:right w:val="none" w:sz="0" w:space="0" w:color="auto"/>
      </w:divBdr>
    </w:div>
    <w:div w:id="624776230">
      <w:bodyDiv w:val="1"/>
      <w:marLeft w:val="0"/>
      <w:marRight w:val="0"/>
      <w:marTop w:val="0"/>
      <w:marBottom w:val="0"/>
      <w:divBdr>
        <w:top w:val="none" w:sz="0" w:space="0" w:color="auto"/>
        <w:left w:val="none" w:sz="0" w:space="0" w:color="auto"/>
        <w:bottom w:val="none" w:sz="0" w:space="0" w:color="auto"/>
        <w:right w:val="none" w:sz="0" w:space="0" w:color="auto"/>
      </w:divBdr>
    </w:div>
    <w:div w:id="660083856">
      <w:bodyDiv w:val="1"/>
      <w:marLeft w:val="0"/>
      <w:marRight w:val="0"/>
      <w:marTop w:val="0"/>
      <w:marBottom w:val="0"/>
      <w:divBdr>
        <w:top w:val="none" w:sz="0" w:space="0" w:color="auto"/>
        <w:left w:val="none" w:sz="0" w:space="0" w:color="auto"/>
        <w:bottom w:val="none" w:sz="0" w:space="0" w:color="auto"/>
        <w:right w:val="none" w:sz="0" w:space="0" w:color="auto"/>
      </w:divBdr>
    </w:div>
    <w:div w:id="855508192">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555C7A-FB09-4C00-82CC-8A6BFF73B3D6}">
  <ds:schemaRefs>
    <ds:schemaRef ds:uri="http://schemas.openxmlformats.org/officeDocument/2006/bibliography"/>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9241</TotalTime>
  <Pages>3</Pages>
  <Words>455</Words>
  <Characters>2600</Characters>
  <Application>Microsoft Office Word</Application>
  <DocSecurity>0</DocSecurity>
  <Lines>21</Lines>
  <Paragraphs>6</Paragraphs>
  <ScaleCrop>false</ScaleCrop>
  <Company>Spirent Communications</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周锐(Ray)</cp:lastModifiedBy>
  <cp:revision>101</cp:revision>
  <cp:lastPrinted>2019-08-07T05:09:00Z</cp:lastPrinted>
  <dcterms:created xsi:type="dcterms:W3CDTF">2023-07-21T10:04:00Z</dcterms:created>
  <dcterms:modified xsi:type="dcterms:W3CDTF">2025-08-15T10:37:00Z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